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E4" w:rsidRDefault="00C5274B" w:rsidP="008369E4">
      <w:pPr>
        <w:spacing w:line="360" w:lineRule="auto"/>
        <w:jc w:val="center"/>
        <w:rPr>
          <w:rFonts w:ascii="微软雅黑" w:eastAsia="微软雅黑" w:hAnsi="微软雅黑"/>
          <w:b/>
          <w:sz w:val="30"/>
          <w:szCs w:val="30"/>
        </w:rPr>
      </w:pPr>
      <w:bookmarkStart w:id="0" w:name="_GoBack"/>
      <w:bookmarkEnd w:id="0"/>
      <w:r>
        <w:rPr>
          <w:rFonts w:ascii="微软雅黑" w:eastAsia="微软雅黑" w:hAnsi="微软雅黑" w:hint="eastAsia"/>
          <w:b/>
          <w:sz w:val="30"/>
          <w:szCs w:val="30"/>
        </w:rPr>
        <w:t>2026年上海农林职业技术学院招收中等职业学校全日制应届毕业生</w:t>
      </w:r>
      <w:r w:rsidR="008369E4">
        <w:rPr>
          <w:rFonts w:ascii="微软雅黑" w:eastAsia="微软雅黑" w:hAnsi="微软雅黑" w:hint="eastAsia"/>
          <w:b/>
          <w:sz w:val="30"/>
          <w:szCs w:val="30"/>
        </w:rPr>
        <w:t>职业技能测试《</w:t>
      </w:r>
      <w:r w:rsidR="008369E4" w:rsidRPr="00E6432B">
        <w:rPr>
          <w:rFonts w:ascii="微软雅黑" w:eastAsia="微软雅黑" w:hAnsi="微软雅黑" w:hint="eastAsia"/>
          <w:b/>
          <w:sz w:val="30"/>
          <w:szCs w:val="30"/>
        </w:rPr>
        <w:t>素质技能测试</w:t>
      </w:r>
      <w:r w:rsidR="008369E4">
        <w:rPr>
          <w:rFonts w:ascii="微软雅黑" w:eastAsia="微软雅黑" w:hAnsi="微软雅黑" w:hint="eastAsia"/>
          <w:b/>
          <w:sz w:val="30"/>
          <w:szCs w:val="30"/>
        </w:rPr>
        <w:t>》</w:t>
      </w:r>
      <w:r w:rsidR="008369E4">
        <w:rPr>
          <w:rFonts w:ascii="微软雅黑" w:eastAsia="微软雅黑" w:hAnsi="微软雅黑" w:hint="eastAsia"/>
          <w:b/>
          <w:bCs/>
          <w:sz w:val="30"/>
          <w:szCs w:val="30"/>
        </w:rPr>
        <w:t>考试大纲</w:t>
      </w:r>
    </w:p>
    <w:p w:rsidR="0087463B" w:rsidRDefault="0087463B">
      <w:pPr>
        <w:spacing w:line="360" w:lineRule="auto"/>
        <w:jc w:val="center"/>
        <w:rPr>
          <w:rFonts w:ascii="微软雅黑" w:eastAsia="微软雅黑" w:hAnsi="微软雅黑"/>
          <w:b/>
          <w:sz w:val="30"/>
          <w:szCs w:val="30"/>
        </w:rPr>
      </w:pPr>
    </w:p>
    <w:p w:rsidR="0087463B" w:rsidRDefault="00575596">
      <w:pPr>
        <w:pStyle w:val="Default"/>
        <w:spacing w:line="360" w:lineRule="auto"/>
        <w:jc w:val="center"/>
        <w:rPr>
          <w:b/>
        </w:rPr>
      </w:pPr>
      <w:r>
        <w:rPr>
          <w:rFonts w:hAnsi="宋体" w:hint="eastAsia"/>
          <w:b/>
          <w:sz w:val="28"/>
          <w:szCs w:val="28"/>
        </w:rPr>
        <w:t>第一部分   考试大纲</w:t>
      </w:r>
    </w:p>
    <w:p w:rsidR="0087463B" w:rsidRDefault="00575596">
      <w:pPr>
        <w:pStyle w:val="Default"/>
        <w:spacing w:line="360" w:lineRule="auto"/>
        <w:rPr>
          <w:b/>
        </w:rPr>
      </w:pPr>
      <w:r>
        <w:rPr>
          <w:b/>
        </w:rPr>
        <w:t>一、考试对象</w:t>
      </w:r>
    </w:p>
    <w:p w:rsidR="0087463B" w:rsidRDefault="00575596">
      <w:pPr>
        <w:pStyle w:val="Default"/>
        <w:spacing w:line="360" w:lineRule="auto"/>
        <w:ind w:firstLineChars="200" w:firstLine="480"/>
        <w:rPr>
          <w:rFonts w:ascii="黑体" w:eastAsia="黑体" w:hAnsi="黑体" w:cs="黑体"/>
          <w:b/>
          <w:bCs/>
          <w:sz w:val="32"/>
          <w:szCs w:val="32"/>
        </w:rPr>
      </w:pPr>
      <w:r>
        <w:rPr>
          <w:rFonts w:hint="eastAsia"/>
        </w:rPr>
        <w:t>本次</w:t>
      </w:r>
      <w:r>
        <w:t>考试对象为</w:t>
      </w:r>
      <w:r>
        <w:rPr>
          <w:rFonts w:hint="eastAsia"/>
        </w:rPr>
        <w:t>中等职业学校全日制应届毕业生。</w:t>
      </w:r>
    </w:p>
    <w:p w:rsidR="0087463B" w:rsidRDefault="00575596">
      <w:pPr>
        <w:pStyle w:val="Default"/>
        <w:spacing w:line="360" w:lineRule="auto"/>
        <w:rPr>
          <w:b/>
        </w:rPr>
      </w:pPr>
      <w:r>
        <w:rPr>
          <w:rFonts w:hint="eastAsia"/>
          <w:b/>
        </w:rPr>
        <w:t>二</w:t>
      </w:r>
      <w:r>
        <w:rPr>
          <w:b/>
        </w:rPr>
        <w:t>、考试</w:t>
      </w:r>
      <w:r>
        <w:rPr>
          <w:rFonts w:hint="eastAsia"/>
          <w:b/>
        </w:rPr>
        <w:t>内容</w:t>
      </w:r>
    </w:p>
    <w:p w:rsidR="0087463B" w:rsidRDefault="00575596">
      <w:pPr>
        <w:spacing w:line="360" w:lineRule="auto"/>
        <w:rPr>
          <w:rFonts w:ascii="宋体" w:eastAsia="宋体" w:hAnsi="宋体" w:cs="Times New Roman"/>
          <w:b/>
          <w:bCs/>
          <w:color w:val="000000"/>
          <w:sz w:val="24"/>
        </w:rPr>
      </w:pPr>
      <w:r>
        <w:rPr>
          <w:rFonts w:ascii="宋体" w:eastAsia="宋体" w:hAnsi="宋体" w:cs="Times New Roman" w:hint="eastAsia"/>
          <w:b/>
          <w:bCs/>
          <w:color w:val="000000"/>
          <w:sz w:val="24"/>
        </w:rPr>
        <w:t>（一）时事政治</w:t>
      </w:r>
    </w:p>
    <w:p w:rsidR="0087463B" w:rsidRDefault="00575596">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时事政治考试以引导学生关心时事政治、关注社会热点问题为出发点，以2025年重大时政背景为依托，以贴近国家及国际重大时政热点、社会焦点问题为切入口，引导考生关心国家大事，关心上海人民城市建设，关注社会生活，关注时政热点、焦点，关注党和国家的路线、方针和政策，增强考生对党和国家政策的认同感，增强考生对当今国内和国际社会发生的事情的兴趣，增强考生的政治责任感和历史使命感。</w:t>
      </w:r>
    </w:p>
    <w:p w:rsidR="0087463B" w:rsidRDefault="00575596">
      <w:pPr>
        <w:spacing w:line="360" w:lineRule="auto"/>
        <w:rPr>
          <w:rFonts w:ascii="宋体" w:eastAsia="宋体" w:hAnsi="宋体" w:cs="Times New Roman"/>
          <w:b/>
          <w:bCs/>
          <w:color w:val="000000"/>
          <w:sz w:val="24"/>
        </w:rPr>
      </w:pPr>
      <w:r>
        <w:rPr>
          <w:rFonts w:ascii="宋体" w:eastAsia="宋体" w:hAnsi="宋体" w:cs="Times New Roman" w:hint="eastAsia"/>
          <w:b/>
          <w:bCs/>
          <w:color w:val="000000"/>
          <w:sz w:val="24"/>
        </w:rPr>
        <w:t>（二）心智礼仪</w:t>
      </w:r>
    </w:p>
    <w:p w:rsidR="0087463B" w:rsidRDefault="00575596">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心智是指人们在获得知识并运用知识解决实际问题时所具备的心理品质与特征，礼仪是指人们在社会交往活动中所必须遵守的规则、习俗和程序。心智礼仪命题以校园生活、人际交往、基础学习和职业场景为依托，以贴近青少年日常的实际问题为切入点，以引导学生提升自身心智修养、掌握基本礼仪规范为出发点，着力增强学生的心理健康水平和综合素养。命题将突出应用性与实践性，侧重考查学生在真实情境中的文明素养、沟通能力与情绪调适等能力。</w:t>
      </w:r>
    </w:p>
    <w:p w:rsidR="0087463B" w:rsidRDefault="00575596">
      <w:pPr>
        <w:spacing w:line="360" w:lineRule="auto"/>
        <w:rPr>
          <w:rFonts w:ascii="宋体" w:eastAsia="宋体" w:hAnsi="宋体" w:cs="Times New Roman"/>
          <w:b/>
          <w:bCs/>
          <w:color w:val="000000"/>
          <w:sz w:val="24"/>
        </w:rPr>
      </w:pPr>
      <w:r>
        <w:rPr>
          <w:rFonts w:ascii="宋体" w:eastAsia="宋体" w:hAnsi="宋体" w:cs="Times New Roman" w:hint="eastAsia"/>
          <w:b/>
          <w:bCs/>
          <w:color w:val="000000"/>
          <w:sz w:val="24"/>
        </w:rPr>
        <w:t>（三）生涯规划</w:t>
      </w:r>
    </w:p>
    <w:p w:rsidR="0087463B" w:rsidRDefault="00575596">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生涯规划考试主要考查考生对自我认知、职业认知的初步了解，以及规划个人学习与未来发展的基本意识。考试内容涉及生涯发展的基本概念、兴趣与性格对职业选择的影响、职业信息获取的途径、目标设定与时间管理等基础知识，注重引导考生树立积极的人生观和职业观，为未来就业和终身发展奠定基础。</w:t>
      </w:r>
    </w:p>
    <w:p w:rsidR="0087463B" w:rsidRDefault="00575596">
      <w:pPr>
        <w:spacing w:line="360" w:lineRule="auto"/>
        <w:rPr>
          <w:rFonts w:ascii="宋体" w:eastAsia="宋体" w:hAnsi="宋体" w:cs="Times New Roman"/>
          <w:b/>
          <w:bCs/>
          <w:color w:val="000000"/>
          <w:sz w:val="24"/>
        </w:rPr>
      </w:pPr>
      <w:r>
        <w:rPr>
          <w:rFonts w:ascii="宋体" w:eastAsia="宋体" w:hAnsi="宋体" w:cs="Times New Roman" w:hint="eastAsia"/>
          <w:b/>
          <w:bCs/>
          <w:color w:val="000000"/>
          <w:sz w:val="24"/>
        </w:rPr>
        <w:t>（四）团队管理</w:t>
      </w:r>
    </w:p>
    <w:p w:rsidR="0087463B" w:rsidRDefault="00575596">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团队管理考查考生对团队合作的基本认识，以及在日常学习、生活和校园活</w:t>
      </w:r>
      <w:r>
        <w:rPr>
          <w:rFonts w:ascii="宋体" w:eastAsia="宋体" w:hAnsi="宋体" w:cs="Times New Roman" w:hint="eastAsia"/>
          <w:color w:val="000000"/>
          <w:sz w:val="24"/>
        </w:rPr>
        <w:lastRenderedPageBreak/>
        <w:t>动中与他人协作、沟通协调的初步能力。考试内容涉及团队的基本构成要素、团队与群体的区别、团队精神与凝聚力、沟通与冲突处理等基础知识，注重引导考生培养团队意识，提升人际交往和社会适应能力。</w:t>
      </w:r>
    </w:p>
    <w:p w:rsidR="0087463B" w:rsidRDefault="00575596">
      <w:pPr>
        <w:spacing w:line="360" w:lineRule="auto"/>
        <w:jc w:val="center"/>
        <w:rPr>
          <w:rFonts w:ascii="宋体" w:hAnsi="宋体"/>
          <w:b/>
          <w:sz w:val="28"/>
          <w:szCs w:val="28"/>
        </w:rPr>
      </w:pPr>
      <w:r>
        <w:rPr>
          <w:rFonts w:ascii="宋体" w:hAnsi="宋体" w:hint="eastAsia"/>
          <w:b/>
          <w:sz w:val="28"/>
          <w:szCs w:val="28"/>
        </w:rPr>
        <w:t>第二部分   考试说明</w:t>
      </w:r>
    </w:p>
    <w:p w:rsidR="0087463B" w:rsidRDefault="00575596">
      <w:pPr>
        <w:spacing w:line="360" w:lineRule="auto"/>
        <w:rPr>
          <w:rFonts w:ascii="宋体" w:hAnsi="宋体"/>
          <w:sz w:val="24"/>
        </w:rPr>
      </w:pPr>
      <w:r>
        <w:rPr>
          <w:rFonts w:ascii="宋体" w:hAnsi="宋体" w:hint="eastAsia"/>
          <w:color w:val="000000"/>
          <w:sz w:val="24"/>
        </w:rPr>
        <w:t>一</w:t>
      </w:r>
      <w:r>
        <w:rPr>
          <w:rFonts w:ascii="宋体" w:hAnsi="宋体"/>
          <w:color w:val="000000"/>
          <w:sz w:val="24"/>
        </w:rPr>
        <w:t>、</w:t>
      </w:r>
      <w:r>
        <w:rPr>
          <w:rFonts w:ascii="宋体" w:hAnsi="宋体" w:hint="eastAsia"/>
          <w:sz w:val="24"/>
        </w:rPr>
        <w:t>考试时间：60分钟</w:t>
      </w:r>
    </w:p>
    <w:p w:rsidR="0087463B" w:rsidRDefault="00575596">
      <w:pPr>
        <w:spacing w:line="360" w:lineRule="auto"/>
        <w:rPr>
          <w:rFonts w:ascii="宋体" w:hAnsi="宋体"/>
          <w:sz w:val="24"/>
        </w:rPr>
      </w:pPr>
      <w:r>
        <w:rPr>
          <w:rFonts w:ascii="宋体" w:hAnsi="宋体" w:hint="eastAsia"/>
          <w:color w:val="000000"/>
          <w:sz w:val="24"/>
        </w:rPr>
        <w:t>二</w:t>
      </w:r>
      <w:r>
        <w:rPr>
          <w:rFonts w:ascii="宋体" w:hAnsi="宋体"/>
          <w:color w:val="000000"/>
          <w:sz w:val="24"/>
        </w:rPr>
        <w:t>、</w:t>
      </w:r>
      <w:r>
        <w:rPr>
          <w:rFonts w:ascii="宋体" w:hAnsi="宋体" w:hint="eastAsia"/>
          <w:sz w:val="24"/>
        </w:rPr>
        <w:t>考试形式：</w:t>
      </w:r>
      <w:r>
        <w:rPr>
          <w:rFonts w:ascii="宋体" w:hAnsi="宋体"/>
          <w:sz w:val="24"/>
        </w:rPr>
        <w:t>笔试</w:t>
      </w:r>
      <w:r>
        <w:rPr>
          <w:rFonts w:ascii="宋体" w:hAnsi="宋体" w:hint="eastAsia"/>
          <w:sz w:val="24"/>
        </w:rPr>
        <w:t>、闭卷</w:t>
      </w:r>
    </w:p>
    <w:p w:rsidR="0087463B" w:rsidRDefault="00575596">
      <w:pPr>
        <w:spacing w:line="360" w:lineRule="auto"/>
        <w:rPr>
          <w:rFonts w:ascii="宋体" w:hAnsi="宋体"/>
          <w:sz w:val="24"/>
        </w:rPr>
      </w:pPr>
      <w:r>
        <w:rPr>
          <w:rFonts w:ascii="宋体" w:hAnsi="宋体" w:hint="eastAsia"/>
          <w:color w:val="000000"/>
          <w:sz w:val="24"/>
        </w:rPr>
        <w:t>三</w:t>
      </w:r>
      <w:r>
        <w:rPr>
          <w:rFonts w:ascii="宋体" w:hAnsi="宋体"/>
          <w:color w:val="000000"/>
          <w:sz w:val="24"/>
        </w:rPr>
        <w:t>、</w:t>
      </w:r>
      <w:r>
        <w:rPr>
          <w:rFonts w:ascii="宋体" w:hAnsi="宋体" w:hint="eastAsia"/>
          <w:sz w:val="24"/>
        </w:rPr>
        <w:t>考试题型及分值：（试卷总分100分）</w:t>
      </w:r>
    </w:p>
    <w:p w:rsidR="0087463B" w:rsidRDefault="00575596">
      <w:pPr>
        <w:spacing w:line="360" w:lineRule="auto"/>
        <w:ind w:firstLineChars="200" w:firstLine="480"/>
        <w:rPr>
          <w:rFonts w:ascii="宋体" w:hAnsi="宋体"/>
          <w:sz w:val="24"/>
        </w:rPr>
      </w:pPr>
      <w:r>
        <w:rPr>
          <w:rFonts w:ascii="宋体" w:hAnsi="宋体" w:hint="eastAsia"/>
          <w:sz w:val="24"/>
        </w:rPr>
        <w:t>题型有单选题（80分）、判断题（20分）</w:t>
      </w:r>
    </w:p>
    <w:p w:rsidR="0087463B" w:rsidRDefault="00575596">
      <w:pPr>
        <w:spacing w:line="360" w:lineRule="auto"/>
        <w:jc w:val="center"/>
        <w:rPr>
          <w:rFonts w:ascii="宋体" w:hAnsi="宋体"/>
          <w:b/>
          <w:sz w:val="28"/>
          <w:szCs w:val="28"/>
        </w:rPr>
      </w:pPr>
      <w:r>
        <w:rPr>
          <w:rFonts w:ascii="宋体" w:hAnsi="宋体" w:hint="eastAsia"/>
          <w:b/>
          <w:sz w:val="28"/>
          <w:szCs w:val="28"/>
        </w:rPr>
        <w:t>第三部分   模拟题</w:t>
      </w:r>
    </w:p>
    <w:p w:rsidR="0087463B" w:rsidRDefault="00575596">
      <w:pPr>
        <w:spacing w:line="360" w:lineRule="auto"/>
        <w:jc w:val="center"/>
        <w:rPr>
          <w:rFonts w:ascii="宋体" w:hAnsi="宋体"/>
          <w:sz w:val="24"/>
        </w:rPr>
      </w:pPr>
      <w:r>
        <w:rPr>
          <w:rFonts w:ascii="宋体" w:hAnsi="宋体" w:hint="eastAsia"/>
          <w:sz w:val="24"/>
        </w:rPr>
        <w:t>（以下题型仅供参考）</w:t>
      </w:r>
    </w:p>
    <w:p w:rsidR="0087463B" w:rsidRDefault="00575596">
      <w:pPr>
        <w:spacing w:line="360" w:lineRule="auto"/>
        <w:rPr>
          <w:rFonts w:ascii="宋体" w:hAnsi="宋体"/>
          <w:sz w:val="24"/>
        </w:rPr>
      </w:pPr>
      <w:r>
        <w:rPr>
          <w:rFonts w:asciiTheme="minorEastAsia" w:hAnsiTheme="minorEastAsia" w:cstheme="minorEastAsia" w:hint="eastAsia"/>
          <w:b/>
          <w:bCs/>
          <w:sz w:val="24"/>
        </w:rPr>
        <w:t>一、单选题（每题2分）</w:t>
      </w:r>
    </w:p>
    <w:p w:rsidR="0087463B" w:rsidRDefault="00575596">
      <w:pPr>
        <w:spacing w:line="440" w:lineRule="exact"/>
        <w:rPr>
          <w:rFonts w:ascii="宋体" w:hAnsi="宋体"/>
          <w:sz w:val="24"/>
        </w:rPr>
      </w:pPr>
      <w:r>
        <w:rPr>
          <w:rFonts w:ascii="宋体" w:hAnsi="宋体" w:hint="eastAsia"/>
          <w:sz w:val="24"/>
        </w:rPr>
        <w:t>1. 下列关于“职业价值观”的说法，正确的是（    ）。</w:t>
      </w:r>
    </w:p>
    <w:p w:rsidR="0087463B" w:rsidRDefault="00575596">
      <w:pPr>
        <w:spacing w:line="440" w:lineRule="exact"/>
        <w:rPr>
          <w:rFonts w:ascii="宋体" w:hAnsi="宋体"/>
          <w:sz w:val="24"/>
        </w:rPr>
      </w:pPr>
      <w:r>
        <w:rPr>
          <w:rFonts w:ascii="宋体" w:hAnsi="宋体" w:hint="eastAsia"/>
          <w:sz w:val="24"/>
        </w:rPr>
        <w:t>A. 职业价值观一旦形成就不会改变</w:t>
      </w:r>
    </w:p>
    <w:p w:rsidR="0087463B" w:rsidRDefault="00575596">
      <w:pPr>
        <w:spacing w:line="440" w:lineRule="exact"/>
        <w:rPr>
          <w:rFonts w:ascii="宋体" w:hAnsi="宋体"/>
          <w:sz w:val="24"/>
        </w:rPr>
      </w:pPr>
      <w:r>
        <w:rPr>
          <w:rFonts w:ascii="宋体" w:hAnsi="宋体" w:hint="eastAsia"/>
          <w:sz w:val="24"/>
        </w:rPr>
        <w:t>B. 职业价值观对职业满意度有重要影响</w:t>
      </w:r>
    </w:p>
    <w:p w:rsidR="0087463B" w:rsidRDefault="00575596">
      <w:pPr>
        <w:spacing w:line="440" w:lineRule="exact"/>
        <w:rPr>
          <w:rFonts w:ascii="宋体" w:hAnsi="宋体"/>
          <w:sz w:val="24"/>
        </w:rPr>
      </w:pPr>
      <w:r>
        <w:rPr>
          <w:rFonts w:ascii="宋体" w:hAnsi="宋体" w:hint="eastAsia"/>
          <w:sz w:val="24"/>
        </w:rPr>
        <w:t>C. 职业价值观只与薪酬相关</w:t>
      </w:r>
    </w:p>
    <w:p w:rsidR="0087463B" w:rsidRDefault="00575596">
      <w:pPr>
        <w:spacing w:line="440" w:lineRule="exact"/>
        <w:rPr>
          <w:rFonts w:ascii="宋体" w:hAnsi="宋体"/>
          <w:sz w:val="24"/>
        </w:rPr>
      </w:pPr>
      <w:r>
        <w:rPr>
          <w:rFonts w:ascii="宋体" w:hAnsi="宋体" w:hint="eastAsia"/>
          <w:sz w:val="24"/>
        </w:rPr>
        <w:t>D. 职业价值观与个人性格无关</w:t>
      </w:r>
    </w:p>
    <w:p w:rsidR="0087463B" w:rsidRDefault="00575596">
      <w:pPr>
        <w:spacing w:line="440" w:lineRule="exact"/>
        <w:rPr>
          <w:rFonts w:ascii="宋体" w:hAnsi="宋体"/>
          <w:sz w:val="24"/>
        </w:rPr>
      </w:pPr>
      <w:r>
        <w:rPr>
          <w:rFonts w:ascii="宋体" w:hAnsi="宋体" w:hint="eastAsia"/>
          <w:sz w:val="24"/>
        </w:rPr>
        <w:t xml:space="preserve">2. </w:t>
      </w:r>
      <w:proofErr w:type="gramStart"/>
      <w:r>
        <w:rPr>
          <w:rFonts w:ascii="宋体" w:hAnsi="宋体" w:hint="eastAsia"/>
          <w:sz w:val="24"/>
        </w:rPr>
        <w:t>小明想成为</w:t>
      </w:r>
      <w:proofErr w:type="gramEnd"/>
      <w:r>
        <w:rPr>
          <w:rFonts w:ascii="宋体" w:hAnsi="宋体" w:hint="eastAsia"/>
          <w:sz w:val="24"/>
        </w:rPr>
        <w:t>一名程序员，但他数学基础薄弱，逻辑思维能力一般。他应该怎么做（    ）。</w:t>
      </w:r>
      <w:r>
        <w:rPr>
          <w:rFonts w:ascii="宋体" w:hAnsi="宋体" w:hint="eastAsia"/>
          <w:sz w:val="24"/>
        </w:rPr>
        <w:br/>
        <w:t>A. 放弃这个想法，选择其他职业  </w:t>
      </w:r>
    </w:p>
    <w:p w:rsidR="0087463B" w:rsidRDefault="00575596">
      <w:pPr>
        <w:spacing w:line="440" w:lineRule="exact"/>
        <w:rPr>
          <w:rFonts w:ascii="宋体" w:hAnsi="宋体"/>
          <w:sz w:val="24"/>
        </w:rPr>
      </w:pPr>
      <w:r>
        <w:rPr>
          <w:rFonts w:ascii="宋体" w:hAnsi="宋体" w:hint="eastAsia"/>
          <w:sz w:val="24"/>
        </w:rPr>
        <w:t>B. 坚持原目标，忽略能力差距</w:t>
      </w:r>
      <w:r>
        <w:rPr>
          <w:rFonts w:ascii="宋体" w:hAnsi="宋体" w:hint="eastAsia"/>
          <w:sz w:val="24"/>
        </w:rPr>
        <w:br/>
        <w:t>C. 分析差距，制定学习计划提升相关能力  </w:t>
      </w:r>
    </w:p>
    <w:p w:rsidR="0087463B" w:rsidRDefault="00575596">
      <w:pPr>
        <w:spacing w:line="440" w:lineRule="exact"/>
        <w:rPr>
          <w:rFonts w:ascii="宋体" w:hAnsi="宋体"/>
          <w:sz w:val="24"/>
        </w:rPr>
      </w:pPr>
      <w:r>
        <w:rPr>
          <w:rFonts w:ascii="宋体" w:hAnsi="宋体" w:hint="eastAsia"/>
          <w:sz w:val="24"/>
        </w:rPr>
        <w:t>D. 寄希望于面试时蒙混过关</w:t>
      </w:r>
    </w:p>
    <w:p w:rsidR="0087463B" w:rsidRDefault="00575596">
      <w:pPr>
        <w:spacing w:line="440" w:lineRule="exact"/>
        <w:rPr>
          <w:rFonts w:ascii="宋体" w:hAnsi="宋体"/>
          <w:sz w:val="24"/>
        </w:rPr>
      </w:pPr>
      <w:r>
        <w:rPr>
          <w:rFonts w:ascii="宋体" w:hAnsi="宋体" w:hint="eastAsia"/>
          <w:sz w:val="24"/>
        </w:rPr>
        <w:t>3. 某企业招聘时要求“具备团队协作精神”。这表明该企业重视员工的（    ）。</w:t>
      </w:r>
    </w:p>
    <w:p w:rsidR="0087463B" w:rsidRDefault="00575596">
      <w:pPr>
        <w:spacing w:line="440" w:lineRule="exact"/>
        <w:rPr>
          <w:rFonts w:ascii="宋体" w:hAnsi="宋体"/>
          <w:sz w:val="24"/>
        </w:rPr>
      </w:pPr>
      <w:r>
        <w:rPr>
          <w:rFonts w:ascii="宋体" w:hAnsi="宋体" w:hint="eastAsia"/>
          <w:sz w:val="24"/>
        </w:rPr>
        <w:t>A. 专业能力</w:t>
      </w:r>
      <w:proofErr w:type="gramStart"/>
      <w:r>
        <w:rPr>
          <w:rFonts w:ascii="宋体" w:hAnsi="宋体" w:hint="eastAsia"/>
          <w:sz w:val="24"/>
        </w:rPr>
        <w:t>  B</w:t>
      </w:r>
      <w:proofErr w:type="gramEnd"/>
      <w:r>
        <w:rPr>
          <w:rFonts w:ascii="宋体" w:hAnsi="宋体" w:hint="eastAsia"/>
          <w:sz w:val="24"/>
        </w:rPr>
        <w:t>. 社会能力  C. 身体素质  D. 学习能力</w:t>
      </w:r>
    </w:p>
    <w:p w:rsidR="0087463B" w:rsidRDefault="00575596">
      <w:pPr>
        <w:widowControl/>
        <w:spacing w:line="440" w:lineRule="exact"/>
        <w:jc w:val="left"/>
        <w:rPr>
          <w:rFonts w:ascii="宋体" w:hAnsi="宋体"/>
          <w:sz w:val="24"/>
          <w:lang w:bidi="ar"/>
        </w:rPr>
      </w:pPr>
      <w:r>
        <w:rPr>
          <w:rFonts w:ascii="宋体" w:hAnsi="宋体" w:hint="eastAsia"/>
          <w:sz w:val="24"/>
          <w:lang w:bidi="ar"/>
        </w:rPr>
        <w:t>4</w:t>
      </w:r>
      <w:r>
        <w:rPr>
          <w:rFonts w:ascii="宋体" w:hAnsi="宋体" w:hint="eastAsia"/>
          <w:sz w:val="24"/>
        </w:rPr>
        <w:t xml:space="preserve">. </w:t>
      </w:r>
      <w:r>
        <w:rPr>
          <w:rFonts w:ascii="宋体" w:hAnsi="宋体" w:hint="eastAsia"/>
          <w:sz w:val="24"/>
          <w:lang w:bidi="ar"/>
        </w:rPr>
        <w:t>2025年，上海提出要加快建设“</w:t>
      </w:r>
      <w:r>
        <w:rPr>
          <w:rFonts w:ascii="宋体" w:hAnsi="宋体" w:hint="eastAsia"/>
          <w:sz w:val="24"/>
        </w:rPr>
        <w:t>（    ）</w:t>
      </w:r>
      <w:r>
        <w:rPr>
          <w:rFonts w:ascii="宋体" w:hAnsi="宋体" w:hint="eastAsia"/>
          <w:sz w:val="24"/>
          <w:lang w:bidi="ar"/>
        </w:rPr>
        <w:t>”，推动城市数字化转型。</w:t>
      </w:r>
    </w:p>
    <w:p w:rsidR="0087463B" w:rsidRDefault="00575596">
      <w:pPr>
        <w:widowControl/>
        <w:spacing w:line="440" w:lineRule="exact"/>
        <w:jc w:val="left"/>
        <w:rPr>
          <w:rFonts w:ascii="宋体" w:hAnsi="宋体"/>
          <w:sz w:val="24"/>
          <w:lang w:bidi="ar"/>
        </w:rPr>
      </w:pPr>
      <w:r>
        <w:rPr>
          <w:rFonts w:ascii="宋体" w:hAnsi="宋体" w:hint="eastAsia"/>
          <w:sz w:val="24"/>
          <w:lang w:bidi="ar"/>
        </w:rPr>
        <w:t>A. 数字上海     B. 智慧上海    C. 国际数字之都   D. 全球科技中心</w:t>
      </w:r>
    </w:p>
    <w:p w:rsidR="0087463B" w:rsidRDefault="00575596">
      <w:pPr>
        <w:widowControl/>
        <w:spacing w:line="440" w:lineRule="exact"/>
        <w:jc w:val="left"/>
        <w:rPr>
          <w:rFonts w:ascii="宋体" w:hAnsi="宋体"/>
          <w:sz w:val="24"/>
          <w:lang w:bidi="ar"/>
        </w:rPr>
      </w:pPr>
      <w:r>
        <w:rPr>
          <w:rFonts w:ascii="宋体" w:hAnsi="宋体" w:hint="eastAsia"/>
          <w:sz w:val="24"/>
          <w:lang w:bidi="ar"/>
        </w:rPr>
        <w:t>5</w:t>
      </w:r>
      <w:r>
        <w:rPr>
          <w:rFonts w:ascii="宋体" w:hAnsi="宋体" w:hint="eastAsia"/>
          <w:sz w:val="24"/>
        </w:rPr>
        <w:t xml:space="preserve">. </w:t>
      </w:r>
      <w:r>
        <w:rPr>
          <w:rFonts w:ascii="宋体" w:hAnsi="宋体" w:hint="eastAsia"/>
          <w:sz w:val="24"/>
          <w:lang w:bidi="ar"/>
        </w:rPr>
        <w:t>2025年，第</w:t>
      </w:r>
      <w:r>
        <w:rPr>
          <w:rFonts w:ascii="宋体" w:hAnsi="宋体" w:hint="eastAsia"/>
          <w:sz w:val="24"/>
        </w:rPr>
        <w:t>（    ）</w:t>
      </w:r>
      <w:r>
        <w:rPr>
          <w:rFonts w:ascii="宋体" w:hAnsi="宋体" w:hint="eastAsia"/>
          <w:sz w:val="24"/>
          <w:lang w:bidi="ar"/>
        </w:rPr>
        <w:t>届中国国际进口博览会在上海举行。</w:t>
      </w:r>
    </w:p>
    <w:p w:rsidR="0087463B" w:rsidRDefault="00575596">
      <w:pPr>
        <w:widowControl/>
        <w:spacing w:line="440" w:lineRule="exact"/>
        <w:jc w:val="left"/>
        <w:rPr>
          <w:rFonts w:ascii="宋体" w:hAnsi="宋体"/>
          <w:sz w:val="24"/>
          <w:lang w:bidi="ar"/>
        </w:rPr>
      </w:pPr>
      <w:r>
        <w:rPr>
          <w:rFonts w:ascii="宋体" w:hAnsi="宋体" w:hint="eastAsia"/>
          <w:sz w:val="24"/>
          <w:lang w:bidi="ar"/>
        </w:rPr>
        <w:t>A. 五     B. 六       C. 七       D. 八</w:t>
      </w:r>
    </w:p>
    <w:p w:rsidR="0087463B" w:rsidRDefault="00575596">
      <w:pPr>
        <w:widowControl/>
        <w:spacing w:line="440" w:lineRule="exact"/>
        <w:jc w:val="left"/>
        <w:rPr>
          <w:rFonts w:ascii="宋体" w:hAnsi="宋体"/>
          <w:sz w:val="24"/>
          <w:lang w:bidi="ar"/>
        </w:rPr>
      </w:pPr>
      <w:r>
        <w:rPr>
          <w:rFonts w:ascii="宋体" w:hAnsi="宋体" w:hint="eastAsia"/>
          <w:sz w:val="24"/>
          <w:lang w:bidi="ar"/>
        </w:rPr>
        <w:t>6</w:t>
      </w:r>
      <w:r>
        <w:rPr>
          <w:rFonts w:ascii="宋体" w:hAnsi="宋体" w:hint="eastAsia"/>
          <w:sz w:val="24"/>
        </w:rPr>
        <w:t xml:space="preserve">. </w:t>
      </w:r>
      <w:r>
        <w:rPr>
          <w:rFonts w:ascii="宋体" w:hAnsi="宋体" w:hint="eastAsia"/>
          <w:sz w:val="24"/>
          <w:lang w:bidi="ar"/>
        </w:rPr>
        <w:t>面对复杂多变的国际形势，我国始终奉行的外交政策宗旨是</w:t>
      </w:r>
      <w:r>
        <w:rPr>
          <w:rFonts w:ascii="宋体" w:hAnsi="宋体" w:hint="eastAsia"/>
          <w:sz w:val="24"/>
        </w:rPr>
        <w:t>（    ）</w:t>
      </w:r>
      <w:r>
        <w:rPr>
          <w:rFonts w:ascii="宋体" w:hAnsi="宋体" w:hint="eastAsia"/>
          <w:sz w:val="24"/>
          <w:lang w:bidi="ar"/>
        </w:rPr>
        <w:t>。</w:t>
      </w:r>
    </w:p>
    <w:p w:rsidR="0087463B" w:rsidRDefault="00575596">
      <w:pPr>
        <w:widowControl/>
        <w:spacing w:line="440" w:lineRule="exact"/>
        <w:jc w:val="left"/>
        <w:rPr>
          <w:rFonts w:ascii="宋体" w:hAnsi="宋体"/>
          <w:sz w:val="24"/>
          <w:lang w:bidi="ar"/>
        </w:rPr>
      </w:pPr>
      <w:r>
        <w:rPr>
          <w:rFonts w:ascii="宋体" w:hAnsi="宋体" w:hint="eastAsia"/>
          <w:sz w:val="24"/>
          <w:lang w:bidi="ar"/>
        </w:rPr>
        <w:t>A. 结盟对抗</w:t>
      </w:r>
    </w:p>
    <w:p w:rsidR="0087463B" w:rsidRDefault="00575596">
      <w:pPr>
        <w:widowControl/>
        <w:spacing w:line="440" w:lineRule="exact"/>
        <w:jc w:val="left"/>
        <w:rPr>
          <w:rFonts w:ascii="宋体" w:hAnsi="宋体"/>
          <w:sz w:val="24"/>
          <w:lang w:bidi="ar"/>
        </w:rPr>
      </w:pPr>
      <w:r>
        <w:rPr>
          <w:rFonts w:ascii="宋体" w:hAnsi="宋体" w:hint="eastAsia"/>
          <w:sz w:val="24"/>
          <w:lang w:bidi="ar"/>
        </w:rPr>
        <w:lastRenderedPageBreak/>
        <w:t>B. 维护世界和平、促进共同发展</w:t>
      </w:r>
    </w:p>
    <w:p w:rsidR="0087463B" w:rsidRDefault="00575596">
      <w:pPr>
        <w:widowControl/>
        <w:spacing w:line="440" w:lineRule="exact"/>
        <w:jc w:val="left"/>
        <w:rPr>
          <w:rFonts w:ascii="宋体" w:hAnsi="宋体"/>
          <w:sz w:val="24"/>
          <w:lang w:bidi="ar"/>
        </w:rPr>
      </w:pPr>
      <w:r>
        <w:rPr>
          <w:rFonts w:ascii="宋体" w:hAnsi="宋体" w:hint="eastAsia"/>
          <w:sz w:val="24"/>
          <w:lang w:bidi="ar"/>
        </w:rPr>
        <w:t>C. 单边主义</w:t>
      </w:r>
    </w:p>
    <w:p w:rsidR="0087463B" w:rsidRDefault="00575596">
      <w:pPr>
        <w:widowControl/>
        <w:spacing w:line="440" w:lineRule="exact"/>
        <w:jc w:val="left"/>
        <w:rPr>
          <w:rFonts w:ascii="宋体" w:hAnsi="宋体"/>
          <w:sz w:val="24"/>
          <w:lang w:bidi="ar"/>
        </w:rPr>
      </w:pPr>
      <w:r>
        <w:rPr>
          <w:rFonts w:ascii="宋体" w:hAnsi="宋体" w:hint="eastAsia"/>
          <w:sz w:val="24"/>
          <w:lang w:bidi="ar"/>
        </w:rPr>
        <w:t>D. 霸权主义</w:t>
      </w:r>
    </w:p>
    <w:p w:rsidR="0087463B" w:rsidRDefault="00575596">
      <w:pPr>
        <w:spacing w:line="440" w:lineRule="exact"/>
        <w:rPr>
          <w:rFonts w:ascii="宋体" w:hAnsi="宋体"/>
          <w:sz w:val="24"/>
        </w:rPr>
      </w:pPr>
      <w:r>
        <w:rPr>
          <w:rFonts w:ascii="宋体" w:hAnsi="宋体" w:hint="eastAsia"/>
          <w:sz w:val="24"/>
        </w:rPr>
        <w:t>7. 下面关于健康的回答哪个是正确的（    ）。</w:t>
      </w:r>
    </w:p>
    <w:p w:rsidR="0087463B" w:rsidRDefault="00575596">
      <w:pPr>
        <w:spacing w:line="440" w:lineRule="exact"/>
        <w:rPr>
          <w:rFonts w:ascii="宋体" w:hAnsi="宋体"/>
          <w:sz w:val="24"/>
        </w:rPr>
      </w:pPr>
      <w:r>
        <w:rPr>
          <w:rFonts w:ascii="宋体" w:hAnsi="宋体" w:hint="eastAsia"/>
          <w:sz w:val="24"/>
        </w:rPr>
        <w:t>A</w:t>
      </w:r>
      <w:r>
        <w:rPr>
          <w:rFonts w:ascii="宋体" w:hAnsi="宋体" w:hint="eastAsia"/>
          <w:sz w:val="24"/>
          <w:lang w:bidi="ar"/>
        </w:rPr>
        <w:t xml:space="preserve">. </w:t>
      </w:r>
      <w:r>
        <w:rPr>
          <w:rFonts w:ascii="宋体" w:hAnsi="宋体" w:hint="eastAsia"/>
          <w:sz w:val="24"/>
        </w:rPr>
        <w:t xml:space="preserve">健康就是身体没有疾病    </w:t>
      </w:r>
    </w:p>
    <w:p w:rsidR="0087463B" w:rsidRDefault="00575596">
      <w:pPr>
        <w:spacing w:line="440" w:lineRule="exact"/>
        <w:rPr>
          <w:rFonts w:ascii="宋体" w:hAnsi="宋体"/>
          <w:sz w:val="24"/>
        </w:rPr>
      </w:pPr>
      <w:r>
        <w:rPr>
          <w:rFonts w:ascii="宋体" w:hAnsi="宋体" w:hint="eastAsia"/>
          <w:sz w:val="24"/>
        </w:rPr>
        <w:t>B</w:t>
      </w:r>
      <w:r>
        <w:rPr>
          <w:rFonts w:ascii="宋体" w:hAnsi="宋体" w:hint="eastAsia"/>
          <w:sz w:val="24"/>
          <w:lang w:bidi="ar"/>
        </w:rPr>
        <w:t xml:space="preserve">. </w:t>
      </w:r>
      <w:r>
        <w:rPr>
          <w:rFonts w:ascii="宋体" w:hAnsi="宋体" w:hint="eastAsia"/>
          <w:sz w:val="24"/>
        </w:rPr>
        <w:t xml:space="preserve">健康就是生理上没病，心理上亦正常     </w:t>
      </w:r>
    </w:p>
    <w:p w:rsidR="0087463B" w:rsidRDefault="00575596">
      <w:pPr>
        <w:spacing w:line="440" w:lineRule="exact"/>
        <w:rPr>
          <w:rFonts w:ascii="宋体" w:hAnsi="宋体"/>
          <w:sz w:val="24"/>
        </w:rPr>
      </w:pPr>
      <w:r>
        <w:rPr>
          <w:rFonts w:ascii="宋体" w:hAnsi="宋体" w:hint="eastAsia"/>
          <w:sz w:val="24"/>
        </w:rPr>
        <w:t>C</w:t>
      </w:r>
      <w:r>
        <w:rPr>
          <w:rFonts w:ascii="宋体" w:hAnsi="宋体" w:hint="eastAsia"/>
          <w:sz w:val="24"/>
          <w:lang w:bidi="ar"/>
        </w:rPr>
        <w:t xml:space="preserve">. </w:t>
      </w:r>
      <w:r>
        <w:rPr>
          <w:rFonts w:ascii="宋体" w:hAnsi="宋体" w:hint="eastAsia"/>
          <w:sz w:val="24"/>
        </w:rPr>
        <w:t xml:space="preserve">健康除了身体没病，心理正常之外，还要社会适应良好    </w:t>
      </w:r>
    </w:p>
    <w:p w:rsidR="0087463B" w:rsidRDefault="00575596">
      <w:pPr>
        <w:spacing w:line="440" w:lineRule="exact"/>
        <w:rPr>
          <w:rFonts w:ascii="宋体" w:hAnsi="宋体"/>
          <w:sz w:val="24"/>
        </w:rPr>
      </w:pPr>
      <w:r>
        <w:rPr>
          <w:rFonts w:ascii="宋体" w:hAnsi="宋体" w:hint="eastAsia"/>
          <w:sz w:val="24"/>
        </w:rPr>
        <w:t>D</w:t>
      </w:r>
      <w:r>
        <w:rPr>
          <w:rFonts w:ascii="宋体" w:hAnsi="宋体" w:hint="eastAsia"/>
          <w:sz w:val="24"/>
          <w:lang w:bidi="ar"/>
        </w:rPr>
        <w:t xml:space="preserve">. </w:t>
      </w:r>
      <w:r>
        <w:rPr>
          <w:rFonts w:ascii="宋体" w:hAnsi="宋体" w:hint="eastAsia"/>
          <w:sz w:val="24"/>
        </w:rPr>
        <w:t>健康不仅是没有疾病，而且包括躯体健康、心理健康、社会适应良好和道德健康</w:t>
      </w:r>
    </w:p>
    <w:p w:rsidR="0087463B" w:rsidRDefault="00575596">
      <w:pPr>
        <w:spacing w:line="440" w:lineRule="exact"/>
        <w:rPr>
          <w:rFonts w:ascii="宋体" w:hAnsi="宋体"/>
          <w:sz w:val="24"/>
        </w:rPr>
      </w:pPr>
      <w:r>
        <w:rPr>
          <w:rFonts w:ascii="宋体" w:hAnsi="宋体" w:hint="eastAsia"/>
          <w:sz w:val="24"/>
        </w:rPr>
        <w:t>8</w:t>
      </w:r>
      <w:r>
        <w:rPr>
          <w:rFonts w:ascii="宋体" w:hAnsi="宋体" w:hint="eastAsia"/>
          <w:sz w:val="24"/>
          <w:lang w:bidi="ar"/>
        </w:rPr>
        <w:t xml:space="preserve">. </w:t>
      </w:r>
      <w:r>
        <w:rPr>
          <w:rFonts w:ascii="宋体" w:hAnsi="宋体" w:hint="eastAsia"/>
          <w:sz w:val="24"/>
        </w:rPr>
        <w:t>中国文化讲究礼尚往来，而馈赠礼物有很多价值体现，请问“千里送鹅毛”是形容馈赠礼仪中的重视礼物的（    ）。</w:t>
      </w:r>
    </w:p>
    <w:p w:rsidR="0087463B" w:rsidRDefault="00575596">
      <w:pPr>
        <w:spacing w:line="440" w:lineRule="exact"/>
        <w:rPr>
          <w:rFonts w:ascii="宋体" w:hAnsi="宋体"/>
          <w:sz w:val="24"/>
        </w:rPr>
      </w:pPr>
      <w:r>
        <w:rPr>
          <w:rFonts w:ascii="宋体" w:hAnsi="宋体" w:hint="eastAsia"/>
          <w:sz w:val="24"/>
        </w:rPr>
        <w:t>A</w:t>
      </w:r>
      <w:r>
        <w:rPr>
          <w:rFonts w:ascii="宋体" w:hAnsi="宋体" w:hint="eastAsia"/>
          <w:sz w:val="24"/>
          <w:lang w:bidi="ar"/>
        </w:rPr>
        <w:t xml:space="preserve">. </w:t>
      </w:r>
      <w:r>
        <w:rPr>
          <w:rFonts w:ascii="宋体" w:hAnsi="宋体" w:hint="eastAsia"/>
          <w:sz w:val="24"/>
        </w:rPr>
        <w:t>情感价值    B</w:t>
      </w:r>
      <w:r>
        <w:rPr>
          <w:rFonts w:ascii="宋体" w:hAnsi="宋体" w:hint="eastAsia"/>
          <w:sz w:val="24"/>
          <w:lang w:bidi="ar"/>
        </w:rPr>
        <w:t xml:space="preserve">. </w:t>
      </w:r>
      <w:r>
        <w:rPr>
          <w:rFonts w:ascii="宋体" w:hAnsi="宋体" w:hint="eastAsia"/>
          <w:sz w:val="24"/>
        </w:rPr>
        <w:t>象征意义   C</w:t>
      </w:r>
      <w:r>
        <w:rPr>
          <w:rFonts w:ascii="宋体" w:hAnsi="宋体" w:hint="eastAsia"/>
          <w:sz w:val="24"/>
          <w:lang w:bidi="ar"/>
        </w:rPr>
        <w:t xml:space="preserve">. </w:t>
      </w:r>
      <w:r>
        <w:rPr>
          <w:rFonts w:ascii="宋体" w:hAnsi="宋体" w:hint="eastAsia"/>
          <w:sz w:val="24"/>
        </w:rPr>
        <w:t>实用价值    D</w:t>
      </w:r>
      <w:r>
        <w:rPr>
          <w:rFonts w:ascii="宋体" w:hAnsi="宋体" w:hint="eastAsia"/>
          <w:sz w:val="24"/>
          <w:lang w:bidi="ar"/>
        </w:rPr>
        <w:t xml:space="preserve">. </w:t>
      </w:r>
      <w:r>
        <w:rPr>
          <w:rFonts w:ascii="宋体" w:hAnsi="宋体" w:hint="eastAsia"/>
          <w:sz w:val="24"/>
        </w:rPr>
        <w:t>收藏价值</w:t>
      </w:r>
    </w:p>
    <w:p w:rsidR="0087463B" w:rsidRDefault="00575596">
      <w:pPr>
        <w:spacing w:line="440" w:lineRule="exact"/>
        <w:rPr>
          <w:rFonts w:ascii="宋体" w:hAnsi="宋体"/>
          <w:sz w:val="24"/>
          <w:lang w:bidi="ar"/>
        </w:rPr>
      </w:pPr>
      <w:r>
        <w:rPr>
          <w:rFonts w:ascii="宋体" w:hAnsi="宋体" w:hint="eastAsia"/>
          <w:sz w:val="24"/>
        </w:rPr>
        <w:t>9</w:t>
      </w:r>
      <w:r>
        <w:rPr>
          <w:rFonts w:ascii="宋体" w:hAnsi="宋体" w:hint="eastAsia"/>
          <w:sz w:val="24"/>
          <w:lang w:bidi="ar"/>
        </w:rPr>
        <w:t xml:space="preserve">. </w:t>
      </w:r>
      <w:proofErr w:type="gramStart"/>
      <w:r>
        <w:rPr>
          <w:rFonts w:ascii="宋体" w:hAnsi="宋体" w:hint="eastAsia"/>
          <w:sz w:val="24"/>
          <w:lang w:bidi="ar"/>
        </w:rPr>
        <w:t>某创业</w:t>
      </w:r>
      <w:proofErr w:type="gramEnd"/>
      <w:r>
        <w:rPr>
          <w:rFonts w:ascii="宋体" w:hAnsi="宋体" w:hint="eastAsia"/>
          <w:sz w:val="24"/>
          <w:lang w:bidi="ar"/>
        </w:rPr>
        <w:t>团队初期，成员之间彼此不熟悉，经常出现工作推诿的情况。此时，团队最需要优先解决的是</w:t>
      </w:r>
      <w:r>
        <w:rPr>
          <w:rFonts w:ascii="宋体" w:hAnsi="宋体" w:hint="eastAsia"/>
          <w:sz w:val="24"/>
        </w:rPr>
        <w:t>（    ）。</w:t>
      </w:r>
    </w:p>
    <w:p w:rsidR="0087463B" w:rsidRDefault="00575596">
      <w:pPr>
        <w:spacing w:line="440" w:lineRule="exact"/>
        <w:rPr>
          <w:rFonts w:ascii="宋体" w:hAnsi="宋体"/>
          <w:sz w:val="24"/>
          <w:lang w:bidi="ar"/>
        </w:rPr>
      </w:pPr>
      <w:r>
        <w:rPr>
          <w:rFonts w:ascii="宋体" w:hAnsi="宋体" w:hint="eastAsia"/>
          <w:sz w:val="24"/>
          <w:lang w:bidi="ar"/>
        </w:rPr>
        <w:t>A. 制定严格的惩罚制度</w:t>
      </w:r>
    </w:p>
    <w:p w:rsidR="0087463B" w:rsidRDefault="00575596">
      <w:pPr>
        <w:spacing w:line="440" w:lineRule="exact"/>
        <w:rPr>
          <w:rFonts w:ascii="宋体" w:hAnsi="宋体"/>
          <w:sz w:val="24"/>
          <w:lang w:bidi="ar"/>
        </w:rPr>
      </w:pPr>
      <w:r>
        <w:rPr>
          <w:rFonts w:ascii="宋体" w:hAnsi="宋体" w:hint="eastAsia"/>
          <w:sz w:val="24"/>
          <w:lang w:bidi="ar"/>
        </w:rPr>
        <w:t>B. 建立信任和沟通机制</w:t>
      </w:r>
    </w:p>
    <w:p w:rsidR="0087463B" w:rsidRDefault="00575596">
      <w:pPr>
        <w:spacing w:line="440" w:lineRule="exact"/>
        <w:rPr>
          <w:rFonts w:ascii="宋体" w:hAnsi="宋体"/>
          <w:sz w:val="24"/>
          <w:lang w:bidi="ar"/>
        </w:rPr>
      </w:pPr>
      <w:r>
        <w:rPr>
          <w:rFonts w:ascii="宋体" w:hAnsi="宋体" w:hint="eastAsia"/>
          <w:sz w:val="24"/>
          <w:lang w:bidi="ar"/>
        </w:rPr>
        <w:t>C. 明确每个人的工资待遇</w:t>
      </w:r>
    </w:p>
    <w:p w:rsidR="0087463B" w:rsidRDefault="00575596">
      <w:pPr>
        <w:spacing w:line="440" w:lineRule="exact"/>
        <w:rPr>
          <w:rFonts w:ascii="宋体" w:hAnsi="宋体"/>
          <w:sz w:val="24"/>
          <w:lang w:bidi="ar"/>
        </w:rPr>
      </w:pPr>
      <w:r>
        <w:rPr>
          <w:rFonts w:ascii="宋体" w:hAnsi="宋体" w:hint="eastAsia"/>
          <w:sz w:val="24"/>
          <w:lang w:bidi="ar"/>
        </w:rPr>
        <w:t>D. 减少成员数量</w:t>
      </w:r>
    </w:p>
    <w:p w:rsidR="0087463B" w:rsidRDefault="00575596">
      <w:pPr>
        <w:spacing w:line="440" w:lineRule="exact"/>
        <w:rPr>
          <w:rFonts w:ascii="宋体" w:hAnsi="宋体"/>
          <w:sz w:val="24"/>
        </w:rPr>
      </w:pPr>
      <w:r>
        <w:rPr>
          <w:rFonts w:ascii="宋体" w:hAnsi="宋体" w:hint="eastAsia"/>
          <w:sz w:val="24"/>
        </w:rPr>
        <w:t>10. 小张在团队中经常提出与众不同的想法，有时会被大家质疑，但他仍然坚持思考。以下对小张的评价最恰当的是（    ）。</w:t>
      </w:r>
    </w:p>
    <w:p w:rsidR="0087463B" w:rsidRDefault="00575596">
      <w:pPr>
        <w:spacing w:line="440" w:lineRule="exact"/>
        <w:rPr>
          <w:rFonts w:ascii="宋体" w:hAnsi="宋体"/>
          <w:sz w:val="24"/>
        </w:rPr>
      </w:pPr>
      <w:r>
        <w:rPr>
          <w:rFonts w:ascii="宋体" w:hAnsi="宋体" w:hint="eastAsia"/>
          <w:sz w:val="24"/>
        </w:rPr>
        <w:t>A. 他应该随大流</w:t>
      </w:r>
    </w:p>
    <w:p w:rsidR="0087463B" w:rsidRDefault="00575596">
      <w:pPr>
        <w:spacing w:line="440" w:lineRule="exact"/>
        <w:rPr>
          <w:rFonts w:ascii="宋体" w:hAnsi="宋体"/>
          <w:sz w:val="24"/>
        </w:rPr>
      </w:pPr>
      <w:r>
        <w:rPr>
          <w:rFonts w:ascii="宋体" w:hAnsi="宋体" w:hint="eastAsia"/>
          <w:sz w:val="24"/>
        </w:rPr>
        <w:t>B. 他是团队的创新者，但需要学会更好地沟通自己的想法</w:t>
      </w:r>
    </w:p>
    <w:p w:rsidR="0087463B" w:rsidRDefault="00575596">
      <w:pPr>
        <w:spacing w:line="440" w:lineRule="exact"/>
        <w:rPr>
          <w:rFonts w:ascii="宋体" w:hAnsi="宋体"/>
          <w:sz w:val="24"/>
        </w:rPr>
      </w:pPr>
      <w:r>
        <w:rPr>
          <w:rFonts w:ascii="宋体" w:hAnsi="宋体" w:hint="eastAsia"/>
          <w:sz w:val="24"/>
        </w:rPr>
        <w:t>C. 他故意捣乱，应该被排除出团队</w:t>
      </w:r>
    </w:p>
    <w:p w:rsidR="0087463B" w:rsidRDefault="00575596">
      <w:pPr>
        <w:spacing w:line="440" w:lineRule="exact"/>
        <w:rPr>
          <w:rFonts w:ascii="宋体" w:hAnsi="宋体"/>
          <w:sz w:val="24"/>
        </w:rPr>
      </w:pPr>
      <w:r>
        <w:rPr>
          <w:rFonts w:ascii="宋体" w:hAnsi="宋体" w:hint="eastAsia"/>
          <w:sz w:val="24"/>
        </w:rPr>
        <w:t>D. 他能力不足才出怪点子</w:t>
      </w:r>
    </w:p>
    <w:p w:rsidR="0087463B" w:rsidRDefault="00575596">
      <w:pPr>
        <w:spacing w:line="440" w:lineRule="exact"/>
        <w:rPr>
          <w:rFonts w:ascii="宋体" w:hAnsi="宋体"/>
          <w:sz w:val="24"/>
          <w:lang w:bidi="ar"/>
        </w:rPr>
      </w:pPr>
      <w:r>
        <w:rPr>
          <w:rFonts w:ascii="宋体" w:hAnsi="宋体" w:hint="eastAsia"/>
          <w:sz w:val="24"/>
        </w:rPr>
        <w:t>11</w:t>
      </w:r>
      <w:r>
        <w:rPr>
          <w:rFonts w:ascii="宋体" w:hAnsi="宋体" w:hint="eastAsia"/>
          <w:sz w:val="24"/>
          <w:lang w:bidi="ar"/>
        </w:rPr>
        <w:t>. 下列选项中，属于高绩效团队特征的是</w:t>
      </w:r>
      <w:r>
        <w:rPr>
          <w:rFonts w:ascii="宋体" w:hAnsi="宋体" w:hint="eastAsia"/>
          <w:sz w:val="24"/>
        </w:rPr>
        <w:t>（    ）。</w:t>
      </w:r>
    </w:p>
    <w:p w:rsidR="0087463B" w:rsidRDefault="00575596">
      <w:pPr>
        <w:spacing w:line="440" w:lineRule="exact"/>
        <w:rPr>
          <w:rFonts w:ascii="宋体" w:hAnsi="宋体"/>
          <w:sz w:val="24"/>
          <w:lang w:bidi="ar"/>
        </w:rPr>
      </w:pPr>
      <w:r>
        <w:rPr>
          <w:rFonts w:ascii="宋体" w:hAnsi="宋体" w:hint="eastAsia"/>
          <w:sz w:val="24"/>
          <w:lang w:bidi="ar"/>
        </w:rPr>
        <w:t>A. 成员只服从领导安排</w:t>
      </w:r>
      <w:proofErr w:type="gramStart"/>
      <w:r>
        <w:rPr>
          <w:rFonts w:ascii="宋体" w:hAnsi="宋体" w:hint="eastAsia"/>
          <w:sz w:val="24"/>
          <w:lang w:bidi="ar"/>
        </w:rPr>
        <w:t>  B</w:t>
      </w:r>
      <w:proofErr w:type="gramEnd"/>
      <w:r>
        <w:rPr>
          <w:rFonts w:ascii="宋体" w:hAnsi="宋体" w:hint="eastAsia"/>
          <w:sz w:val="24"/>
          <w:lang w:bidi="ar"/>
        </w:rPr>
        <w:t>. 目标清晰且成员认同</w:t>
      </w:r>
    </w:p>
    <w:p w:rsidR="0087463B" w:rsidRDefault="00575596">
      <w:pPr>
        <w:spacing w:line="440" w:lineRule="exact"/>
        <w:rPr>
          <w:rFonts w:ascii="宋体" w:hAnsi="宋体"/>
          <w:sz w:val="24"/>
          <w:lang w:bidi="ar"/>
        </w:rPr>
      </w:pPr>
      <w:r>
        <w:rPr>
          <w:rFonts w:ascii="宋体" w:hAnsi="宋体" w:hint="eastAsia"/>
          <w:sz w:val="24"/>
          <w:lang w:bidi="ar"/>
        </w:rPr>
        <w:t>C. 避免任何意见分歧    D. 领导包办所有决策</w:t>
      </w:r>
    </w:p>
    <w:p w:rsidR="0087463B" w:rsidRDefault="00575596">
      <w:pPr>
        <w:spacing w:line="440" w:lineRule="exact"/>
        <w:rPr>
          <w:rFonts w:ascii="宋体" w:hAnsi="宋体"/>
          <w:sz w:val="24"/>
        </w:rPr>
      </w:pPr>
      <w:r>
        <w:rPr>
          <w:rFonts w:ascii="宋体" w:hAnsi="宋体" w:hint="eastAsia"/>
          <w:sz w:val="24"/>
        </w:rPr>
        <w:t>12</w:t>
      </w:r>
      <w:r>
        <w:rPr>
          <w:rFonts w:ascii="宋体" w:hAnsi="宋体" w:hint="eastAsia"/>
          <w:sz w:val="24"/>
          <w:lang w:bidi="ar"/>
        </w:rPr>
        <w:t xml:space="preserve">. </w:t>
      </w:r>
      <w:r>
        <w:rPr>
          <w:rFonts w:ascii="宋体" w:hAnsi="宋体" w:hint="eastAsia"/>
          <w:sz w:val="24"/>
        </w:rPr>
        <w:t>在跨部门合作中，因为各部门目标不同，常常出现“各扫门前雪”的现象。要解决这个问题，最有效的方法是（    ）。</w:t>
      </w:r>
    </w:p>
    <w:p w:rsidR="0087463B" w:rsidRDefault="00575596">
      <w:pPr>
        <w:spacing w:line="440" w:lineRule="exact"/>
        <w:rPr>
          <w:rFonts w:ascii="宋体" w:hAnsi="宋体"/>
          <w:sz w:val="24"/>
        </w:rPr>
      </w:pPr>
      <w:r>
        <w:rPr>
          <w:rFonts w:ascii="宋体" w:hAnsi="宋体" w:hint="eastAsia"/>
          <w:sz w:val="24"/>
        </w:rPr>
        <w:t>A. 由最高领导直接命令</w:t>
      </w:r>
    </w:p>
    <w:p w:rsidR="0087463B" w:rsidRDefault="00575596">
      <w:pPr>
        <w:spacing w:line="440" w:lineRule="exact"/>
        <w:rPr>
          <w:rFonts w:ascii="宋体" w:hAnsi="宋体"/>
          <w:sz w:val="24"/>
        </w:rPr>
      </w:pPr>
      <w:r>
        <w:rPr>
          <w:rFonts w:ascii="宋体" w:hAnsi="宋体" w:hint="eastAsia"/>
          <w:sz w:val="24"/>
        </w:rPr>
        <w:t>B. 建立共同目标，明确各方职责</w:t>
      </w:r>
    </w:p>
    <w:p w:rsidR="0087463B" w:rsidRDefault="00575596">
      <w:pPr>
        <w:spacing w:line="440" w:lineRule="exact"/>
        <w:rPr>
          <w:rFonts w:ascii="宋体" w:hAnsi="宋体"/>
          <w:sz w:val="24"/>
        </w:rPr>
      </w:pPr>
      <w:r>
        <w:rPr>
          <w:rFonts w:ascii="宋体" w:hAnsi="宋体" w:hint="eastAsia"/>
          <w:sz w:val="24"/>
        </w:rPr>
        <w:lastRenderedPageBreak/>
        <w:t>C. 减少部门间合作</w:t>
      </w:r>
    </w:p>
    <w:p w:rsidR="0087463B" w:rsidRDefault="00575596">
      <w:pPr>
        <w:spacing w:line="440" w:lineRule="exact"/>
        <w:rPr>
          <w:rFonts w:ascii="宋体" w:hAnsi="宋体"/>
          <w:sz w:val="24"/>
        </w:rPr>
      </w:pPr>
      <w:r>
        <w:rPr>
          <w:rFonts w:ascii="宋体" w:hAnsi="宋体" w:hint="eastAsia"/>
          <w:sz w:val="24"/>
        </w:rPr>
        <w:t>D. 延长会议时间</w:t>
      </w:r>
    </w:p>
    <w:p w:rsidR="0087463B" w:rsidRDefault="00575596">
      <w:pPr>
        <w:spacing w:beforeLines="50" w:before="156" w:line="440" w:lineRule="exact"/>
        <w:rPr>
          <w:rFonts w:ascii="宋体" w:hAnsi="宋体"/>
          <w:b/>
          <w:sz w:val="24"/>
        </w:rPr>
      </w:pPr>
      <w:r>
        <w:rPr>
          <w:rFonts w:ascii="宋体" w:hAnsi="宋体" w:hint="eastAsia"/>
          <w:b/>
          <w:sz w:val="24"/>
        </w:rPr>
        <w:t>二、判断题（每题2分）</w:t>
      </w:r>
    </w:p>
    <w:p w:rsidR="0087463B" w:rsidRDefault="00575596">
      <w:pPr>
        <w:spacing w:line="440" w:lineRule="exact"/>
        <w:rPr>
          <w:rFonts w:ascii="宋体" w:hAnsi="宋体"/>
          <w:sz w:val="24"/>
        </w:rPr>
      </w:pPr>
      <w:r>
        <w:rPr>
          <w:rFonts w:ascii="宋体" w:hAnsi="宋体" w:hint="eastAsia"/>
          <w:sz w:val="24"/>
        </w:rPr>
        <w:t>1. 通过实习、兼职等方式提前接触职场，有助于验证职业选择。（    ）</w:t>
      </w:r>
    </w:p>
    <w:p w:rsidR="0087463B" w:rsidRDefault="00575596">
      <w:pPr>
        <w:spacing w:line="440" w:lineRule="exact"/>
        <w:rPr>
          <w:rFonts w:ascii="宋体" w:hAnsi="宋体"/>
          <w:sz w:val="24"/>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p>
    <w:p w:rsidR="0087463B" w:rsidRDefault="00575596">
      <w:pPr>
        <w:spacing w:line="440" w:lineRule="exact"/>
        <w:rPr>
          <w:rFonts w:ascii="宋体" w:hAnsi="宋体"/>
          <w:sz w:val="24"/>
        </w:rPr>
      </w:pPr>
      <w:r>
        <w:rPr>
          <w:rFonts w:ascii="宋体" w:hAnsi="宋体" w:hint="eastAsia"/>
          <w:sz w:val="24"/>
        </w:rPr>
        <w:t>2. 职业生涯规划的目的就是找到一份好工作。（    ）</w:t>
      </w:r>
    </w:p>
    <w:p w:rsidR="0087463B" w:rsidRDefault="00575596">
      <w:pPr>
        <w:spacing w:line="440" w:lineRule="exact"/>
        <w:rPr>
          <w:rFonts w:ascii="宋体" w:hAnsi="宋体"/>
          <w:sz w:val="24"/>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r>
        <w:rPr>
          <w:rFonts w:ascii="宋体" w:hAnsi="宋体" w:hint="eastAsia"/>
          <w:sz w:val="24"/>
        </w:rPr>
        <w:br/>
      </w:r>
      <w:r>
        <w:rPr>
          <w:rFonts w:ascii="宋体" w:hAnsi="宋体" w:hint="eastAsia"/>
          <w:sz w:val="24"/>
          <w:lang w:bidi="ar"/>
        </w:rPr>
        <w:t>3</w:t>
      </w:r>
      <w:r>
        <w:rPr>
          <w:rFonts w:ascii="宋体" w:hAnsi="宋体" w:hint="eastAsia"/>
          <w:sz w:val="24"/>
        </w:rPr>
        <w:t xml:space="preserve">. </w:t>
      </w:r>
      <w:r>
        <w:rPr>
          <w:rFonts w:ascii="宋体" w:hAnsi="宋体" w:hint="eastAsia"/>
          <w:sz w:val="24"/>
          <w:lang w:bidi="ar"/>
        </w:rPr>
        <w:t>党的二十届二中全会认为，深入学习宣传贯彻党的二十大精神，是当前和今后一个时期全党的首要政治任务</w:t>
      </w:r>
      <w:r>
        <w:rPr>
          <w:rFonts w:ascii="宋体" w:hAnsi="宋体" w:hint="eastAsia"/>
          <w:sz w:val="24"/>
        </w:rPr>
        <w:t>。（    ）</w:t>
      </w:r>
    </w:p>
    <w:p w:rsidR="0087463B" w:rsidRDefault="00575596">
      <w:pPr>
        <w:spacing w:line="440" w:lineRule="exact"/>
        <w:rPr>
          <w:rFonts w:ascii="宋体" w:hAnsi="宋体"/>
          <w:sz w:val="24"/>
          <w:lang w:bidi="ar"/>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p>
    <w:p w:rsidR="0087463B" w:rsidRDefault="00575596">
      <w:pPr>
        <w:spacing w:line="440" w:lineRule="exact"/>
        <w:rPr>
          <w:rFonts w:ascii="宋体" w:hAnsi="宋体"/>
          <w:sz w:val="24"/>
          <w:lang w:bidi="ar"/>
        </w:rPr>
      </w:pPr>
      <w:r>
        <w:rPr>
          <w:rFonts w:ascii="宋体" w:hAnsi="宋体" w:hint="eastAsia"/>
          <w:sz w:val="24"/>
          <w:lang w:bidi="ar"/>
        </w:rPr>
        <w:t>4</w:t>
      </w:r>
      <w:r>
        <w:rPr>
          <w:rFonts w:ascii="宋体" w:hAnsi="宋体" w:hint="eastAsia"/>
          <w:sz w:val="24"/>
        </w:rPr>
        <w:t xml:space="preserve">. </w:t>
      </w:r>
      <w:r>
        <w:rPr>
          <w:rFonts w:ascii="宋体" w:hAnsi="宋体" w:hint="eastAsia"/>
          <w:sz w:val="24"/>
          <w:lang w:bidi="ar"/>
        </w:rPr>
        <w:t>发展新质生产力，意味着要完全抛弃传统产业，只发展人工智能、量子计算等未来产业。</w:t>
      </w:r>
      <w:r>
        <w:rPr>
          <w:rFonts w:ascii="宋体" w:hAnsi="宋体" w:hint="eastAsia"/>
          <w:sz w:val="24"/>
        </w:rPr>
        <w:t>（    ）</w:t>
      </w:r>
    </w:p>
    <w:p w:rsidR="0087463B" w:rsidRDefault="00575596">
      <w:pPr>
        <w:spacing w:line="440" w:lineRule="exact"/>
        <w:rPr>
          <w:rFonts w:ascii="宋体" w:hAnsi="宋体"/>
          <w:sz w:val="24"/>
          <w:lang w:bidi="ar"/>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p>
    <w:p w:rsidR="0087463B" w:rsidRDefault="00575596">
      <w:pPr>
        <w:spacing w:line="440" w:lineRule="exact"/>
        <w:rPr>
          <w:rFonts w:ascii="宋体" w:hAnsi="宋体"/>
          <w:sz w:val="24"/>
        </w:rPr>
      </w:pPr>
      <w:r>
        <w:rPr>
          <w:rFonts w:ascii="宋体" w:hAnsi="宋体" w:hint="eastAsia"/>
          <w:sz w:val="24"/>
        </w:rPr>
        <w:t>5. 一个高绩效团队形成后，就不需要持续管理和维护。（    ）</w:t>
      </w:r>
    </w:p>
    <w:p w:rsidR="0087463B" w:rsidRDefault="00575596">
      <w:pPr>
        <w:spacing w:line="440" w:lineRule="exact"/>
        <w:rPr>
          <w:rFonts w:ascii="宋体" w:hAnsi="宋体"/>
          <w:sz w:val="24"/>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p>
    <w:p w:rsidR="0087463B" w:rsidRDefault="00575596">
      <w:pPr>
        <w:spacing w:line="440" w:lineRule="exact"/>
        <w:rPr>
          <w:rFonts w:ascii="宋体" w:hAnsi="宋体"/>
          <w:sz w:val="24"/>
        </w:rPr>
      </w:pPr>
      <w:r>
        <w:rPr>
          <w:rFonts w:ascii="宋体" w:hAnsi="宋体" w:hint="eastAsia"/>
          <w:sz w:val="24"/>
        </w:rPr>
        <w:t>6. 团队中只要分工明确，就不需要再强调合作。（    ）</w:t>
      </w:r>
    </w:p>
    <w:p w:rsidR="0087463B" w:rsidRDefault="00575596">
      <w:pPr>
        <w:spacing w:line="440" w:lineRule="exact"/>
        <w:rPr>
          <w:rFonts w:ascii="宋体" w:hAnsi="宋体"/>
          <w:sz w:val="24"/>
        </w:rPr>
      </w:pPr>
      <w:r>
        <w:rPr>
          <w:rFonts w:ascii="宋体" w:hAnsi="宋体" w:hint="eastAsia"/>
          <w:sz w:val="24"/>
        </w:rPr>
        <w:t>A. 正确</w:t>
      </w:r>
      <w:proofErr w:type="gramStart"/>
      <w:r>
        <w:rPr>
          <w:rFonts w:ascii="宋体" w:hAnsi="宋体" w:hint="eastAsia"/>
          <w:sz w:val="24"/>
        </w:rPr>
        <w:t>  B</w:t>
      </w:r>
      <w:proofErr w:type="gramEnd"/>
      <w:r>
        <w:rPr>
          <w:rFonts w:ascii="宋体" w:hAnsi="宋体" w:hint="eastAsia"/>
          <w:sz w:val="24"/>
        </w:rPr>
        <w:t>. 错误</w:t>
      </w:r>
    </w:p>
    <w:p w:rsidR="0087463B" w:rsidRDefault="0087463B">
      <w:pPr>
        <w:spacing w:line="360" w:lineRule="auto"/>
        <w:rPr>
          <w:rFonts w:asciiTheme="minorEastAsia" w:hAnsiTheme="minorEastAsia" w:cstheme="minorEastAsia"/>
          <w:sz w:val="24"/>
        </w:rPr>
      </w:pPr>
    </w:p>
    <w:sectPr w:rsidR="00874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A4" w:rsidRDefault="00C67EA4">
      <w:r>
        <w:separator/>
      </w:r>
    </w:p>
  </w:endnote>
  <w:endnote w:type="continuationSeparator" w:id="0">
    <w:p w:rsidR="00C67EA4" w:rsidRDefault="00C6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C" w:rsidRDefault="00246B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3B" w:rsidRDefault="00575596">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3799840</wp:posOffset>
              </wp:positionH>
              <wp:positionV relativeFrom="paragraph">
                <wp:posOffset>2540</wp:posOffset>
              </wp:positionV>
              <wp:extent cx="1179830" cy="164465"/>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117983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463B" w:rsidRDefault="00575596">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33185">
                            <w:rPr>
                              <w:noProof/>
                            </w:rPr>
                            <w:t>4</w:t>
                          </w:r>
                          <w:r>
                            <w:rPr>
                              <w:rFonts w:hint="eastAsia"/>
                            </w:rPr>
                            <w:fldChar w:fldCharType="end"/>
                          </w:r>
                          <w:r>
                            <w:rPr>
                              <w:rFonts w:hint="eastAsia"/>
                            </w:rPr>
                            <w:t xml:space="preserve"> </w:t>
                          </w:r>
                          <w:r>
                            <w:rPr>
                              <w:rFonts w:hint="eastAsia"/>
                            </w:rPr>
                            <w:t>页</w:t>
                          </w:r>
                          <w:r>
                            <w:rPr>
                              <w:rFonts w:hint="eastAsia"/>
                            </w:rPr>
                            <w:t xml:space="preserve"> </w:t>
                          </w:r>
                          <w:r w:rsidR="00620643">
                            <w:t>(</w:t>
                          </w:r>
                          <w:r>
                            <w:rPr>
                              <w:rFonts w:hint="eastAsia"/>
                            </w:rPr>
                            <w:t>共</w:t>
                          </w:r>
                          <w:r>
                            <w:rPr>
                              <w:rFonts w:hint="eastAsia"/>
                            </w:rPr>
                            <w:t xml:space="preserve"> </w:t>
                          </w:r>
                          <w:fldSimple w:instr=" NUMPAGES  \* MERGEFORMAT ">
                            <w:r w:rsidR="00C33185">
                              <w:rPr>
                                <w:noProof/>
                              </w:rPr>
                              <w:t>4</w:t>
                            </w:r>
                          </w:fldSimple>
                          <w:r>
                            <w:rPr>
                              <w:rFonts w:hint="eastAsia"/>
                            </w:rPr>
                            <w:t xml:space="preserve"> </w:t>
                          </w:r>
                          <w:r>
                            <w:rPr>
                              <w:rFonts w:hint="eastAsia"/>
                            </w:rPr>
                            <w:t>页</w:t>
                          </w:r>
                          <w:r w:rsidR="00620643">
                            <w:rPr>
                              <w:rFonts w:hint="eastAsia"/>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9.2pt;margin-top:.2pt;width:92.9pt;height:12.95pt;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" filled="f" stroked="f" strokeweight=".5pt">
              <v:textbox inset="0,0,0,0">
                <w:txbxContent>
                  <w:p w:rsidR="0087463B" w:rsidRDefault="00575596">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33185">
                      <w:rPr>
                        <w:noProof/>
                      </w:rPr>
                      <w:t>4</w:t>
                    </w:r>
                    <w:r>
                      <w:rPr>
                        <w:rFonts w:hint="eastAsia"/>
                      </w:rPr>
                      <w:fldChar w:fldCharType="end"/>
                    </w:r>
                    <w:r>
                      <w:rPr>
                        <w:rFonts w:hint="eastAsia"/>
                      </w:rPr>
                      <w:t xml:space="preserve"> </w:t>
                    </w:r>
                    <w:r>
                      <w:rPr>
                        <w:rFonts w:hint="eastAsia"/>
                      </w:rPr>
                      <w:t>页</w:t>
                    </w:r>
                    <w:r>
                      <w:rPr>
                        <w:rFonts w:hint="eastAsia"/>
                      </w:rPr>
                      <w:t xml:space="preserve"> </w:t>
                    </w:r>
                    <w:r w:rsidR="00620643">
                      <w:t>(</w:t>
                    </w:r>
                    <w:r>
                      <w:rPr>
                        <w:rFonts w:hint="eastAsia"/>
                      </w:rPr>
                      <w:t>共</w:t>
                    </w:r>
                    <w:r>
                      <w:rPr>
                        <w:rFonts w:hint="eastAsia"/>
                      </w:rPr>
                      <w:t xml:space="preserve"> </w:t>
                    </w:r>
                    <w:fldSimple w:instr=" NUMPAGES  \* MERGEFORMAT ">
                      <w:r w:rsidR="00C33185">
                        <w:rPr>
                          <w:noProof/>
                        </w:rPr>
                        <w:t>4</w:t>
                      </w:r>
                    </w:fldSimple>
                    <w:r>
                      <w:rPr>
                        <w:rFonts w:hint="eastAsia"/>
                      </w:rPr>
                      <w:t xml:space="preserve"> </w:t>
                    </w:r>
                    <w:r>
                      <w:rPr>
                        <w:rFonts w:hint="eastAsia"/>
                      </w:rPr>
                      <w:t>页</w:t>
                    </w:r>
                    <w:r w:rsidR="00620643">
                      <w:rPr>
                        <w:rFonts w:hint="eastAsia"/>
                      </w:rPr>
                      <w:t>)</w:t>
                    </w:r>
                  </w:p>
                </w:txbxContent>
              </v:textbox>
              <w10:wrap anchorx="margin"/>
            </v:shape>
          </w:pict>
        </mc:Fallback>
      </mc:AlternateContent>
    </w:r>
    <w:r>
      <w:rPr>
        <w:rFonts w:hint="eastAsia"/>
      </w:rPr>
      <w:t>2026</w:t>
    </w:r>
    <w:r>
      <w:rPr>
        <w:rFonts w:hint="eastAsia"/>
      </w:rPr>
      <w:t>年《素质技能</w:t>
    </w:r>
    <w:r w:rsidR="00246BEC">
      <w:rPr>
        <w:rFonts w:hint="eastAsia"/>
      </w:rPr>
      <w:t>测试</w:t>
    </w:r>
    <w:r>
      <w:rPr>
        <w:rFonts w:hint="eastAsia"/>
      </w:rPr>
      <w:t>》考试大纲</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C" w:rsidRDefault="00246B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A4" w:rsidRDefault="00C67EA4">
      <w:r>
        <w:separator/>
      </w:r>
    </w:p>
  </w:footnote>
  <w:footnote w:type="continuationSeparator" w:id="0">
    <w:p w:rsidR="00C67EA4" w:rsidRDefault="00C67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C" w:rsidRDefault="00246BE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C" w:rsidRDefault="00246B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C" w:rsidRDefault="00246BE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77A02"/>
    <w:rsid w:val="001070ED"/>
    <w:rsid w:val="00246BEC"/>
    <w:rsid w:val="004E3A3D"/>
    <w:rsid w:val="00575596"/>
    <w:rsid w:val="00620643"/>
    <w:rsid w:val="007A5ACA"/>
    <w:rsid w:val="008369E4"/>
    <w:rsid w:val="0087463B"/>
    <w:rsid w:val="008A3F39"/>
    <w:rsid w:val="008A468D"/>
    <w:rsid w:val="009F7D3E"/>
    <w:rsid w:val="00A74A49"/>
    <w:rsid w:val="00C33185"/>
    <w:rsid w:val="00C5274B"/>
    <w:rsid w:val="00C67EA4"/>
    <w:rsid w:val="00E6432B"/>
    <w:rsid w:val="0F0F7CA6"/>
    <w:rsid w:val="16903BD1"/>
    <w:rsid w:val="24A52241"/>
    <w:rsid w:val="295742AD"/>
    <w:rsid w:val="2BBA1AF1"/>
    <w:rsid w:val="2CF90330"/>
    <w:rsid w:val="30A82993"/>
    <w:rsid w:val="32767059"/>
    <w:rsid w:val="3B8F7624"/>
    <w:rsid w:val="3EE464EE"/>
    <w:rsid w:val="45086ADF"/>
    <w:rsid w:val="45DF1171"/>
    <w:rsid w:val="4DC5673B"/>
    <w:rsid w:val="4DDF73F7"/>
    <w:rsid w:val="54477A02"/>
    <w:rsid w:val="57700AF8"/>
    <w:rsid w:val="58F1679D"/>
    <w:rsid w:val="657D782E"/>
    <w:rsid w:val="699276DE"/>
    <w:rsid w:val="6D3129A8"/>
    <w:rsid w:val="6F7D292E"/>
    <w:rsid w:val="70B57618"/>
    <w:rsid w:val="78D4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9EAE95-CD74-4AB7-9B14-9311EF4F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9E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Balloon Text"/>
    <w:basedOn w:val="a"/>
    <w:link w:val="Char"/>
    <w:rsid w:val="008369E4"/>
    <w:rPr>
      <w:sz w:val="18"/>
      <w:szCs w:val="18"/>
    </w:rPr>
  </w:style>
  <w:style w:type="character" w:customStyle="1" w:styleId="Char">
    <w:name w:val="批注框文本 Char"/>
    <w:basedOn w:val="a0"/>
    <w:link w:val="a7"/>
    <w:rsid w:val="008369E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92541-92E0-464F-9223-DBC1364109B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1144</Words>
  <Characters>1271</Characters>
  <Application>Microsoft Office Word</Application>
  <DocSecurity>0</DocSecurity>
  <Lines>66</Lines>
  <Paragraphs>114</Paragraphs>
  <ScaleCrop>false</ScaleCrop>
  <Company>HP Inc.</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飘雪</dc:creator>
  <cp:lastModifiedBy>HP</cp:lastModifiedBy>
  <cp:revision>14</cp:revision>
  <dcterms:created xsi:type="dcterms:W3CDTF">2026-03-21T09:03:00Z</dcterms:created>
  <dcterms:modified xsi:type="dcterms:W3CDTF">2026-04-03T06:44:00Z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eyJoZGlkIjoiMjgyMDI4MjgxOTUzZDY5OGI0ZjJkNTQ0NGNhMjc1NDAiLCJ1c2VySWQiOiIyODA3MDU2NjIifQ==</vt:lpwstr>
  </property>
  <property fmtid="{D5CDD505-2E9C-101B-9397-08002B2CF9AE}" pid="4" name="ICV">
    <vt:lpwstr>13EFF4249C7F422786E76A8A599C4544_13</vt:lpwstr>
  </property>
</Properties>
</file>