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491" w:rsidRDefault="006B0491" w:rsidP="006B0491">
      <w:pPr>
        <w:jc w:val="center"/>
        <w:rPr>
          <w:rFonts w:ascii="黑体" w:eastAsia="黑体" w:hAnsi="黑体"/>
          <w:sz w:val="32"/>
          <w:szCs w:val="32"/>
        </w:rPr>
      </w:pPr>
      <w:r>
        <w:rPr>
          <w:rFonts w:ascii="黑体" w:eastAsia="黑体" w:hAnsi="黑体" w:hint="eastAsia"/>
          <w:sz w:val="32"/>
          <w:szCs w:val="32"/>
        </w:rPr>
        <w:t>中共上海农林职业技术学院（上海市农业学校）委员会</w:t>
      </w:r>
    </w:p>
    <w:p w:rsidR="006B0491" w:rsidRDefault="006B0491" w:rsidP="006B0491">
      <w:pPr>
        <w:jc w:val="center"/>
        <w:rPr>
          <w:rFonts w:ascii="黑体" w:eastAsia="黑体" w:hAnsi="黑体"/>
          <w:sz w:val="32"/>
          <w:szCs w:val="32"/>
        </w:rPr>
      </w:pPr>
      <w:r w:rsidRPr="006B0491">
        <w:rPr>
          <w:rFonts w:ascii="黑体" w:eastAsia="黑体" w:hAnsi="黑体" w:hint="eastAsia"/>
          <w:sz w:val="32"/>
          <w:szCs w:val="32"/>
        </w:rPr>
        <w:t>关于开展2020年上海市“四有”好教师（教书育人楷模）推选活动的通知</w:t>
      </w:r>
    </w:p>
    <w:p w:rsidR="006B0491" w:rsidRPr="006B0491" w:rsidRDefault="006B0491" w:rsidP="00913BFE">
      <w:pPr>
        <w:spacing w:line="360" w:lineRule="auto"/>
        <w:jc w:val="left"/>
        <w:rPr>
          <w:rFonts w:ascii="仿宋_GB2312" w:eastAsia="仿宋_GB2312"/>
          <w:sz w:val="32"/>
          <w:szCs w:val="32"/>
        </w:rPr>
      </w:pPr>
      <w:r w:rsidRPr="006B0491">
        <w:rPr>
          <w:rFonts w:ascii="仿宋_GB2312" w:eastAsia="仿宋_GB2312" w:hint="eastAsia"/>
          <w:sz w:val="32"/>
          <w:szCs w:val="32"/>
        </w:rPr>
        <w:t>各</w:t>
      </w:r>
      <w:r>
        <w:rPr>
          <w:rFonts w:ascii="仿宋_GB2312" w:eastAsia="仿宋_GB2312" w:hint="eastAsia"/>
          <w:sz w:val="32"/>
          <w:szCs w:val="32"/>
        </w:rPr>
        <w:t>教学系部</w:t>
      </w:r>
      <w:r w:rsidRPr="006B0491">
        <w:rPr>
          <w:rFonts w:ascii="仿宋_GB2312" w:eastAsia="仿宋_GB2312" w:hint="eastAsia"/>
          <w:sz w:val="32"/>
          <w:szCs w:val="32"/>
        </w:rPr>
        <w:t>：</w:t>
      </w:r>
    </w:p>
    <w:p w:rsidR="006B0491" w:rsidRDefault="00003230" w:rsidP="00913BFE">
      <w:pPr>
        <w:spacing w:line="360" w:lineRule="auto"/>
        <w:ind w:firstLine="645"/>
        <w:jc w:val="left"/>
        <w:rPr>
          <w:rFonts w:ascii="仿宋_GB2312" w:eastAsia="仿宋_GB2312"/>
          <w:sz w:val="32"/>
          <w:szCs w:val="32"/>
        </w:rPr>
      </w:pPr>
      <w:r>
        <w:rPr>
          <w:rFonts w:ascii="仿宋_GB2312" w:eastAsia="仿宋_GB2312" w:hint="eastAsia"/>
          <w:sz w:val="32"/>
          <w:szCs w:val="32"/>
        </w:rPr>
        <w:t>根据上海市教委</w:t>
      </w:r>
      <w:r w:rsidRPr="006B0491">
        <w:rPr>
          <w:rFonts w:ascii="仿宋_GB2312" w:eastAsia="仿宋_GB2312" w:hint="eastAsia"/>
          <w:sz w:val="32"/>
          <w:szCs w:val="32"/>
        </w:rPr>
        <w:t>《关于开展2020年上海市“四有”好教师（教书育人楷模）推选活动的通知</w:t>
      </w:r>
      <w:r>
        <w:rPr>
          <w:rFonts w:ascii="仿宋_GB2312" w:eastAsia="仿宋_GB2312" w:hint="eastAsia"/>
          <w:sz w:val="32"/>
          <w:szCs w:val="32"/>
        </w:rPr>
        <w:t>》，</w:t>
      </w:r>
      <w:r w:rsidR="006B0491" w:rsidRPr="006B0491">
        <w:rPr>
          <w:rFonts w:ascii="仿宋_GB2312" w:eastAsia="仿宋_GB2312" w:hint="eastAsia"/>
          <w:sz w:val="32"/>
          <w:szCs w:val="32"/>
        </w:rPr>
        <w:t>为深入学习贯彻习近平总书记关于教育的重要论述和全国教育大会精神，落实《中共上海市委 上海市人民政府关于全面深化新时代教师队伍建设改革的实施意见》(沪委发〔2018〕18号)，弘扬人民教师高尚师德，激励广大教师忠实履行国家教育职责，营造尊师重教良好社会风尚，</w:t>
      </w:r>
      <w:r w:rsidRPr="00BF3E45">
        <w:rPr>
          <w:rFonts w:ascii="仿宋_GB2312" w:eastAsia="仿宋_GB2312" w:hint="eastAsia"/>
          <w:sz w:val="32"/>
          <w:szCs w:val="32"/>
        </w:rPr>
        <w:t>请各系部按照“通知”的精神和要求认真组织推选工作，</w:t>
      </w:r>
      <w:r w:rsidR="006B0491" w:rsidRPr="006B0491">
        <w:rPr>
          <w:rFonts w:ascii="仿宋_GB2312" w:eastAsia="仿宋_GB2312" w:hint="eastAsia"/>
          <w:sz w:val="32"/>
          <w:szCs w:val="32"/>
        </w:rPr>
        <w:t>现将有关事项通知如下：</w:t>
      </w:r>
    </w:p>
    <w:p w:rsidR="006B0491" w:rsidRPr="00796B7C" w:rsidRDefault="006B0491" w:rsidP="00913BFE">
      <w:pPr>
        <w:spacing w:line="360" w:lineRule="auto"/>
        <w:ind w:firstLine="645"/>
        <w:jc w:val="left"/>
        <w:rPr>
          <w:rFonts w:ascii="黑体" w:eastAsia="黑体" w:hAnsi="黑体"/>
          <w:sz w:val="32"/>
          <w:szCs w:val="32"/>
        </w:rPr>
      </w:pPr>
      <w:r w:rsidRPr="00796B7C">
        <w:rPr>
          <w:rFonts w:ascii="黑体" w:eastAsia="黑体" w:hAnsi="黑体" w:hint="eastAsia"/>
          <w:sz w:val="32"/>
          <w:szCs w:val="32"/>
        </w:rPr>
        <w:t>一、推选</w:t>
      </w:r>
      <w:r w:rsidR="00796B7C" w:rsidRPr="00796B7C">
        <w:rPr>
          <w:rFonts w:ascii="黑体" w:eastAsia="黑体" w:hAnsi="黑体" w:hint="eastAsia"/>
          <w:sz w:val="32"/>
          <w:szCs w:val="32"/>
        </w:rPr>
        <w:t>对象</w:t>
      </w:r>
      <w:r w:rsidRPr="00796B7C">
        <w:rPr>
          <w:rFonts w:ascii="黑体" w:eastAsia="黑体" w:hAnsi="黑体" w:hint="eastAsia"/>
          <w:sz w:val="32"/>
          <w:szCs w:val="32"/>
        </w:rPr>
        <w:t>和</w:t>
      </w:r>
      <w:r w:rsidR="00796B7C" w:rsidRPr="00796B7C">
        <w:rPr>
          <w:rFonts w:ascii="黑体" w:eastAsia="黑体" w:hAnsi="黑体" w:hint="eastAsia"/>
          <w:sz w:val="32"/>
          <w:szCs w:val="32"/>
        </w:rPr>
        <w:t>名额</w:t>
      </w:r>
    </w:p>
    <w:p w:rsidR="006B0491" w:rsidRDefault="006B0491" w:rsidP="00913BFE">
      <w:pPr>
        <w:spacing w:line="360" w:lineRule="auto"/>
        <w:ind w:firstLine="645"/>
        <w:jc w:val="left"/>
        <w:rPr>
          <w:rFonts w:ascii="仿宋_GB2312" w:eastAsia="仿宋_GB2312"/>
          <w:sz w:val="32"/>
          <w:szCs w:val="32"/>
        </w:rPr>
      </w:pPr>
      <w:r w:rsidRPr="00796B7C">
        <w:rPr>
          <w:rFonts w:ascii="仿宋_GB2312" w:eastAsia="仿宋_GB2312" w:hint="eastAsia"/>
          <w:b/>
          <w:sz w:val="32"/>
          <w:szCs w:val="32"/>
        </w:rPr>
        <w:t>1.推选</w:t>
      </w:r>
      <w:r w:rsidR="00796B7C" w:rsidRPr="00796B7C">
        <w:rPr>
          <w:rFonts w:ascii="仿宋_GB2312" w:eastAsia="仿宋_GB2312" w:hint="eastAsia"/>
          <w:b/>
          <w:sz w:val="32"/>
          <w:szCs w:val="32"/>
        </w:rPr>
        <w:t>对象</w:t>
      </w:r>
      <w:r w:rsidRPr="00796B7C">
        <w:rPr>
          <w:rFonts w:ascii="仿宋_GB2312" w:eastAsia="仿宋_GB2312" w:hint="eastAsia"/>
          <w:b/>
          <w:sz w:val="32"/>
          <w:szCs w:val="32"/>
        </w:rPr>
        <w:t>：</w:t>
      </w:r>
      <w:r w:rsidR="00796B7C" w:rsidRPr="006B0491">
        <w:rPr>
          <w:rFonts w:ascii="仿宋_GB2312" w:eastAsia="仿宋_GB2312" w:hint="eastAsia"/>
          <w:sz w:val="32"/>
          <w:szCs w:val="32"/>
        </w:rPr>
        <w:t>在教书育人方面做出突出贡献、曾获市级（含）以上荣誉称号的</w:t>
      </w:r>
      <w:r w:rsidR="00F40B16">
        <w:rPr>
          <w:rFonts w:ascii="仿宋_GB2312" w:eastAsia="仿宋_GB2312" w:hint="eastAsia"/>
          <w:sz w:val="32"/>
          <w:szCs w:val="32"/>
        </w:rPr>
        <w:t>农林编制</w:t>
      </w:r>
      <w:r w:rsidR="00796B7C">
        <w:rPr>
          <w:rFonts w:ascii="仿宋_GB2312" w:eastAsia="仿宋_GB2312" w:hint="eastAsia"/>
          <w:sz w:val="32"/>
          <w:szCs w:val="32"/>
        </w:rPr>
        <w:t>在职教师，</w:t>
      </w:r>
      <w:r w:rsidR="00796B7C" w:rsidRPr="006B0491">
        <w:rPr>
          <w:rFonts w:ascii="仿宋_GB2312" w:eastAsia="仿宋_GB2312" w:hint="eastAsia"/>
          <w:sz w:val="32"/>
          <w:szCs w:val="32"/>
        </w:rPr>
        <w:t>重点向学科一线教学教师</w:t>
      </w:r>
      <w:r w:rsidR="00BF3E45">
        <w:rPr>
          <w:rFonts w:ascii="仿宋_GB2312" w:eastAsia="仿宋_GB2312" w:hint="eastAsia"/>
          <w:sz w:val="32"/>
          <w:szCs w:val="32"/>
        </w:rPr>
        <w:t>倾斜</w:t>
      </w:r>
      <w:r w:rsidRPr="006B0491">
        <w:rPr>
          <w:rFonts w:ascii="仿宋_GB2312" w:eastAsia="仿宋_GB2312" w:hint="eastAsia"/>
          <w:sz w:val="32"/>
          <w:szCs w:val="32"/>
        </w:rPr>
        <w:t>。</w:t>
      </w:r>
    </w:p>
    <w:p w:rsidR="00003230" w:rsidRDefault="00796B7C" w:rsidP="00913BFE">
      <w:pPr>
        <w:spacing w:line="360" w:lineRule="auto"/>
        <w:ind w:firstLine="645"/>
        <w:jc w:val="left"/>
        <w:rPr>
          <w:rFonts w:ascii="仿宋_GB2312" w:eastAsia="仿宋_GB2312"/>
          <w:sz w:val="32"/>
          <w:szCs w:val="32"/>
        </w:rPr>
      </w:pPr>
      <w:r w:rsidRPr="00796B7C">
        <w:rPr>
          <w:rFonts w:ascii="仿宋_GB2312" w:eastAsia="仿宋_GB2312" w:hint="eastAsia"/>
          <w:b/>
          <w:sz w:val="32"/>
          <w:szCs w:val="32"/>
        </w:rPr>
        <w:t>2.推选名额：</w:t>
      </w:r>
      <w:r w:rsidR="00003230">
        <w:rPr>
          <w:rFonts w:ascii="仿宋_GB2312" w:eastAsia="仿宋_GB2312" w:hint="eastAsia"/>
          <w:sz w:val="32"/>
          <w:szCs w:val="32"/>
        </w:rPr>
        <w:t>各教学</w:t>
      </w:r>
      <w:proofErr w:type="gramStart"/>
      <w:r>
        <w:rPr>
          <w:rFonts w:ascii="仿宋_GB2312" w:eastAsia="仿宋_GB2312" w:hint="eastAsia"/>
          <w:sz w:val="32"/>
          <w:szCs w:val="32"/>
        </w:rPr>
        <w:t>系部</w:t>
      </w:r>
      <w:r w:rsidR="00003230" w:rsidRPr="00003230">
        <w:rPr>
          <w:rFonts w:ascii="仿宋_GB2312" w:eastAsia="仿宋_GB2312" w:hint="eastAsia"/>
          <w:sz w:val="32"/>
          <w:szCs w:val="32"/>
        </w:rPr>
        <w:t>最多</w:t>
      </w:r>
      <w:proofErr w:type="gramEnd"/>
      <w:r w:rsidR="00003230" w:rsidRPr="00003230">
        <w:rPr>
          <w:rFonts w:ascii="仿宋_GB2312" w:eastAsia="仿宋_GB2312" w:hint="eastAsia"/>
          <w:sz w:val="32"/>
          <w:szCs w:val="32"/>
        </w:rPr>
        <w:t>可推荐1名上海市“四有”好教师（教书育人楷模）候选人</w:t>
      </w:r>
      <w:r>
        <w:rPr>
          <w:rFonts w:ascii="仿宋_GB2312" w:eastAsia="仿宋_GB2312" w:hint="eastAsia"/>
          <w:sz w:val="32"/>
          <w:szCs w:val="32"/>
        </w:rPr>
        <w:t>，</w:t>
      </w:r>
      <w:r w:rsidR="00003230" w:rsidRPr="00003230">
        <w:rPr>
          <w:rFonts w:ascii="仿宋_GB2312" w:eastAsia="仿宋_GB2312" w:hint="eastAsia"/>
          <w:sz w:val="32"/>
          <w:szCs w:val="32"/>
        </w:rPr>
        <w:t>学</w:t>
      </w:r>
      <w:r w:rsidR="00003230">
        <w:rPr>
          <w:rFonts w:ascii="仿宋_GB2312" w:eastAsia="仿宋_GB2312" w:hint="eastAsia"/>
          <w:sz w:val="32"/>
          <w:szCs w:val="32"/>
        </w:rPr>
        <w:t>院</w:t>
      </w:r>
      <w:r w:rsidR="00003230" w:rsidRPr="00003230">
        <w:rPr>
          <w:rFonts w:ascii="仿宋_GB2312" w:eastAsia="仿宋_GB2312" w:hint="eastAsia"/>
          <w:sz w:val="32"/>
          <w:szCs w:val="32"/>
        </w:rPr>
        <w:t>将确定1名候选人报上海市教委参与评选。</w:t>
      </w:r>
    </w:p>
    <w:p w:rsidR="00796B7C" w:rsidRPr="00796B7C" w:rsidRDefault="00796B7C" w:rsidP="00913BFE">
      <w:pPr>
        <w:spacing w:line="360" w:lineRule="auto"/>
        <w:ind w:firstLine="645"/>
        <w:jc w:val="left"/>
        <w:rPr>
          <w:rFonts w:ascii="黑体" w:eastAsia="黑体" w:hAnsi="黑体"/>
          <w:sz w:val="32"/>
          <w:szCs w:val="32"/>
        </w:rPr>
      </w:pPr>
      <w:r w:rsidRPr="00796B7C">
        <w:rPr>
          <w:rFonts w:ascii="黑体" w:eastAsia="黑体" w:hAnsi="黑体" w:hint="eastAsia"/>
          <w:sz w:val="32"/>
          <w:szCs w:val="32"/>
        </w:rPr>
        <w:t>二、推选条件</w:t>
      </w:r>
      <w:r w:rsidR="00D7430B">
        <w:rPr>
          <w:rFonts w:ascii="黑体" w:eastAsia="黑体" w:hAnsi="黑体" w:hint="eastAsia"/>
          <w:sz w:val="32"/>
          <w:szCs w:val="32"/>
        </w:rPr>
        <w:t>和要求</w:t>
      </w:r>
    </w:p>
    <w:p w:rsidR="00D7430B" w:rsidRPr="00D7430B" w:rsidRDefault="00D7430B" w:rsidP="00913BFE">
      <w:pPr>
        <w:spacing w:line="360" w:lineRule="auto"/>
        <w:ind w:firstLine="645"/>
        <w:jc w:val="left"/>
        <w:rPr>
          <w:rFonts w:ascii="仿宋_GB2312" w:eastAsia="仿宋_GB2312"/>
          <w:b/>
          <w:sz w:val="32"/>
          <w:szCs w:val="32"/>
        </w:rPr>
      </w:pPr>
      <w:r w:rsidRPr="00D7430B">
        <w:rPr>
          <w:rFonts w:ascii="仿宋_GB2312" w:eastAsia="仿宋_GB2312" w:hint="eastAsia"/>
          <w:b/>
          <w:sz w:val="32"/>
          <w:szCs w:val="32"/>
        </w:rPr>
        <w:t>（一）推选</w:t>
      </w:r>
      <w:r w:rsidR="006B0491" w:rsidRPr="00D7430B">
        <w:rPr>
          <w:rFonts w:ascii="仿宋_GB2312" w:eastAsia="仿宋_GB2312" w:hint="eastAsia"/>
          <w:b/>
          <w:sz w:val="32"/>
          <w:szCs w:val="32"/>
        </w:rPr>
        <w:t>条件</w:t>
      </w:r>
    </w:p>
    <w:p w:rsidR="006B0491" w:rsidRPr="006B0491" w:rsidRDefault="00D7430B" w:rsidP="00913BFE">
      <w:pPr>
        <w:spacing w:line="360" w:lineRule="auto"/>
        <w:ind w:firstLine="645"/>
        <w:jc w:val="left"/>
        <w:rPr>
          <w:rFonts w:ascii="仿宋_GB2312" w:eastAsia="仿宋_GB2312"/>
          <w:sz w:val="32"/>
          <w:szCs w:val="32"/>
        </w:rPr>
      </w:pPr>
      <w:r>
        <w:rPr>
          <w:rFonts w:ascii="仿宋_GB2312" w:eastAsia="仿宋_GB2312" w:hint="eastAsia"/>
          <w:sz w:val="32"/>
          <w:szCs w:val="32"/>
        </w:rPr>
        <w:t>1.</w:t>
      </w:r>
      <w:r w:rsidR="006B0491" w:rsidRPr="006B0491">
        <w:rPr>
          <w:rFonts w:ascii="仿宋_GB2312" w:eastAsia="仿宋_GB2312" w:hint="eastAsia"/>
          <w:sz w:val="32"/>
          <w:szCs w:val="32"/>
        </w:rPr>
        <w:t>认真学习贯彻习近平新时代中国特色社会主义思想，</w:t>
      </w:r>
      <w:r w:rsidR="006B0491" w:rsidRPr="006B0491">
        <w:rPr>
          <w:rFonts w:ascii="仿宋_GB2312" w:eastAsia="仿宋_GB2312" w:hint="eastAsia"/>
          <w:sz w:val="32"/>
          <w:szCs w:val="32"/>
        </w:rPr>
        <w:lastRenderedPageBreak/>
        <w:t>忠诚于党和人民的教育事业，全面贯彻党的教育方针，坚持</w:t>
      </w:r>
      <w:proofErr w:type="gramStart"/>
      <w:r w:rsidR="006B0491" w:rsidRPr="006B0491">
        <w:rPr>
          <w:rFonts w:ascii="仿宋_GB2312" w:eastAsia="仿宋_GB2312" w:hint="eastAsia"/>
          <w:sz w:val="32"/>
          <w:szCs w:val="32"/>
        </w:rPr>
        <w:t>践行</w:t>
      </w:r>
      <w:proofErr w:type="gramEnd"/>
      <w:r w:rsidR="006B0491" w:rsidRPr="006B0491">
        <w:rPr>
          <w:rFonts w:ascii="仿宋_GB2312" w:eastAsia="仿宋_GB2312" w:hint="eastAsia"/>
          <w:sz w:val="32"/>
          <w:szCs w:val="32"/>
        </w:rPr>
        <w:t>“四有好老师”“四个引路人”和“四个相统一”要求，政治强、情怀深、自律严、人格正，教书育人成绩显著，贡献突出，事迹感人，群众公认。</w:t>
      </w:r>
    </w:p>
    <w:p w:rsidR="006B0491" w:rsidRDefault="00D7430B" w:rsidP="00913BFE">
      <w:pPr>
        <w:spacing w:line="360" w:lineRule="auto"/>
        <w:ind w:firstLine="645"/>
        <w:jc w:val="left"/>
        <w:rPr>
          <w:rFonts w:ascii="仿宋_GB2312" w:eastAsia="仿宋_GB2312"/>
          <w:sz w:val="32"/>
          <w:szCs w:val="32"/>
        </w:rPr>
      </w:pPr>
      <w:r>
        <w:rPr>
          <w:rFonts w:ascii="仿宋_GB2312" w:eastAsia="仿宋_GB2312" w:hint="eastAsia"/>
          <w:sz w:val="32"/>
          <w:szCs w:val="32"/>
        </w:rPr>
        <w:t>2</w:t>
      </w:r>
      <w:r w:rsidR="006B0491" w:rsidRPr="006B0491">
        <w:rPr>
          <w:rFonts w:ascii="仿宋_GB2312" w:eastAsia="仿宋_GB2312" w:hint="eastAsia"/>
          <w:sz w:val="32"/>
          <w:szCs w:val="32"/>
        </w:rPr>
        <w:t>.推荐的人选应该是师德的表率、育人的模范，关爱学生、事迹生动、感染力强，充分体现先进性、时代性和典型性。</w:t>
      </w:r>
    </w:p>
    <w:p w:rsidR="003E4463" w:rsidRDefault="00F40B16" w:rsidP="00913BFE">
      <w:pPr>
        <w:spacing w:line="360" w:lineRule="auto"/>
        <w:ind w:firstLine="645"/>
        <w:jc w:val="left"/>
        <w:rPr>
          <w:rFonts w:ascii="仿宋_GB2312" w:eastAsia="仿宋_GB2312"/>
          <w:sz w:val="32"/>
          <w:szCs w:val="32"/>
        </w:rPr>
      </w:pPr>
      <w:r>
        <w:rPr>
          <w:rFonts w:ascii="仿宋_GB2312" w:eastAsia="仿宋_GB2312" w:hint="eastAsia"/>
          <w:sz w:val="32"/>
          <w:szCs w:val="32"/>
        </w:rPr>
        <w:t>3.</w:t>
      </w:r>
      <w:r w:rsidR="003E4463">
        <w:rPr>
          <w:rFonts w:ascii="仿宋_GB2312" w:eastAsia="仿宋_GB2312" w:hint="eastAsia"/>
          <w:sz w:val="32"/>
          <w:szCs w:val="32"/>
        </w:rPr>
        <w:t>根据</w:t>
      </w:r>
      <w:r>
        <w:rPr>
          <w:rFonts w:ascii="仿宋_GB2312" w:eastAsia="仿宋_GB2312" w:hint="eastAsia"/>
          <w:sz w:val="32"/>
          <w:szCs w:val="32"/>
        </w:rPr>
        <w:t>获</w:t>
      </w:r>
      <w:r w:rsidR="003E4463">
        <w:rPr>
          <w:rFonts w:ascii="仿宋_GB2312" w:eastAsia="仿宋_GB2312" w:hint="eastAsia"/>
          <w:sz w:val="32"/>
          <w:szCs w:val="32"/>
        </w:rPr>
        <w:t>得的市级和</w:t>
      </w:r>
      <w:r>
        <w:rPr>
          <w:rFonts w:ascii="仿宋_GB2312" w:eastAsia="仿宋_GB2312" w:hint="eastAsia"/>
          <w:sz w:val="32"/>
          <w:szCs w:val="32"/>
        </w:rPr>
        <w:t>学院</w:t>
      </w:r>
      <w:r w:rsidR="003E4463">
        <w:rPr>
          <w:rFonts w:ascii="仿宋_GB2312" w:eastAsia="仿宋_GB2312" w:hint="eastAsia"/>
          <w:sz w:val="32"/>
          <w:szCs w:val="32"/>
        </w:rPr>
        <w:t>各类奖项综合优先考虑。</w:t>
      </w:r>
    </w:p>
    <w:p w:rsidR="00D7430B" w:rsidRPr="00D7430B" w:rsidRDefault="00D7430B" w:rsidP="00913BFE">
      <w:pPr>
        <w:spacing w:line="360" w:lineRule="auto"/>
        <w:ind w:firstLine="645"/>
        <w:jc w:val="left"/>
        <w:rPr>
          <w:rFonts w:ascii="仿宋_GB2312" w:eastAsia="仿宋_GB2312"/>
          <w:b/>
          <w:sz w:val="32"/>
          <w:szCs w:val="32"/>
        </w:rPr>
      </w:pPr>
      <w:r w:rsidRPr="00D7430B">
        <w:rPr>
          <w:rFonts w:ascii="仿宋_GB2312" w:eastAsia="仿宋_GB2312" w:hint="eastAsia"/>
          <w:b/>
          <w:sz w:val="32"/>
          <w:szCs w:val="32"/>
        </w:rPr>
        <w:t>（二）推选要求</w:t>
      </w:r>
    </w:p>
    <w:p w:rsidR="00D7430B" w:rsidRPr="00235A75" w:rsidRDefault="00D7430B" w:rsidP="00913BFE">
      <w:pPr>
        <w:adjustRightInd w:val="0"/>
        <w:snapToGrid w:val="0"/>
        <w:spacing w:line="360" w:lineRule="auto"/>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1.</w:t>
      </w:r>
      <w:r w:rsidRPr="00235A75">
        <w:rPr>
          <w:rFonts w:ascii="仿宋_GB2312" w:eastAsia="仿宋_GB2312" w:hAnsi="仿宋" w:cs="宋体"/>
          <w:kern w:val="0"/>
          <w:sz w:val="30"/>
          <w:szCs w:val="30"/>
        </w:rPr>
        <w:t>严把思想政治关，把坚决执行党的路线方针政策、增强</w:t>
      </w:r>
      <w:r w:rsidRPr="00235A75">
        <w:rPr>
          <w:rFonts w:ascii="仿宋_GB2312" w:eastAsia="仿宋_GB2312" w:hAnsi="仿宋" w:cs="宋体"/>
          <w:kern w:val="0"/>
          <w:sz w:val="30"/>
          <w:szCs w:val="30"/>
        </w:rPr>
        <w:t>“</w:t>
      </w:r>
      <w:r w:rsidRPr="00235A75">
        <w:rPr>
          <w:rFonts w:ascii="仿宋_GB2312" w:eastAsia="仿宋_GB2312" w:hAnsi="仿宋" w:cs="宋体"/>
          <w:kern w:val="0"/>
          <w:sz w:val="30"/>
          <w:szCs w:val="30"/>
        </w:rPr>
        <w:t>四个意识</w:t>
      </w:r>
      <w:r w:rsidRPr="00235A75">
        <w:rPr>
          <w:rFonts w:ascii="仿宋_GB2312" w:eastAsia="仿宋_GB2312" w:hAnsi="仿宋" w:cs="宋体"/>
          <w:kern w:val="0"/>
          <w:sz w:val="30"/>
          <w:szCs w:val="30"/>
        </w:rPr>
        <w:t>”</w:t>
      </w:r>
      <w:r w:rsidRPr="00235A75">
        <w:rPr>
          <w:rFonts w:ascii="仿宋_GB2312" w:eastAsia="仿宋_GB2312" w:hAnsi="仿宋" w:cs="宋体"/>
          <w:kern w:val="0"/>
          <w:sz w:val="30"/>
          <w:szCs w:val="30"/>
        </w:rPr>
        <w:t>、坚定</w:t>
      </w:r>
      <w:r w:rsidRPr="00235A75">
        <w:rPr>
          <w:rFonts w:ascii="仿宋_GB2312" w:eastAsia="仿宋_GB2312" w:hAnsi="仿宋" w:cs="宋体"/>
          <w:kern w:val="0"/>
          <w:sz w:val="30"/>
          <w:szCs w:val="30"/>
        </w:rPr>
        <w:t>“</w:t>
      </w:r>
      <w:r w:rsidRPr="00235A75">
        <w:rPr>
          <w:rFonts w:ascii="仿宋_GB2312" w:eastAsia="仿宋_GB2312" w:hAnsi="仿宋" w:cs="宋体"/>
          <w:kern w:val="0"/>
          <w:sz w:val="30"/>
          <w:szCs w:val="30"/>
        </w:rPr>
        <w:t>四个自信</w:t>
      </w:r>
      <w:r w:rsidRPr="00235A75">
        <w:rPr>
          <w:rFonts w:ascii="仿宋_GB2312" w:eastAsia="仿宋_GB2312" w:hAnsi="仿宋" w:cs="宋体"/>
          <w:kern w:val="0"/>
          <w:sz w:val="30"/>
          <w:szCs w:val="30"/>
        </w:rPr>
        <w:t>”</w:t>
      </w:r>
      <w:r w:rsidRPr="00235A75">
        <w:rPr>
          <w:rFonts w:ascii="仿宋_GB2312" w:eastAsia="仿宋_GB2312" w:hAnsi="仿宋" w:cs="宋体"/>
          <w:kern w:val="0"/>
          <w:sz w:val="30"/>
          <w:szCs w:val="30"/>
        </w:rPr>
        <w:t>、做到</w:t>
      </w:r>
      <w:r w:rsidRPr="00235A75">
        <w:rPr>
          <w:rFonts w:ascii="仿宋_GB2312" w:eastAsia="仿宋_GB2312" w:hAnsi="仿宋" w:cs="宋体"/>
          <w:kern w:val="0"/>
          <w:sz w:val="30"/>
          <w:szCs w:val="30"/>
        </w:rPr>
        <w:t>“</w:t>
      </w:r>
      <w:r w:rsidRPr="00235A75">
        <w:rPr>
          <w:rFonts w:ascii="仿宋_GB2312" w:eastAsia="仿宋_GB2312" w:hAnsi="仿宋" w:cs="宋体"/>
          <w:kern w:val="0"/>
          <w:sz w:val="30"/>
          <w:szCs w:val="30"/>
        </w:rPr>
        <w:t>两个维护</w:t>
      </w:r>
      <w:r w:rsidRPr="00235A75">
        <w:rPr>
          <w:rFonts w:ascii="仿宋_GB2312" w:eastAsia="仿宋_GB2312" w:hAnsi="仿宋" w:cs="宋体"/>
          <w:kern w:val="0"/>
          <w:sz w:val="30"/>
          <w:szCs w:val="30"/>
        </w:rPr>
        <w:t>”</w:t>
      </w:r>
      <w:r w:rsidRPr="00235A75">
        <w:rPr>
          <w:rFonts w:ascii="仿宋_GB2312" w:eastAsia="仿宋_GB2312" w:hAnsi="仿宋" w:cs="宋体"/>
          <w:kern w:val="0"/>
          <w:sz w:val="30"/>
          <w:szCs w:val="30"/>
        </w:rPr>
        <w:t>、模范</w:t>
      </w:r>
      <w:proofErr w:type="gramStart"/>
      <w:r w:rsidRPr="00235A75">
        <w:rPr>
          <w:rFonts w:ascii="仿宋_GB2312" w:eastAsia="仿宋_GB2312" w:hAnsi="仿宋" w:cs="宋体"/>
          <w:kern w:val="0"/>
          <w:sz w:val="30"/>
          <w:szCs w:val="30"/>
        </w:rPr>
        <w:t>践行</w:t>
      </w:r>
      <w:proofErr w:type="gramEnd"/>
      <w:r w:rsidRPr="00235A75">
        <w:rPr>
          <w:rFonts w:ascii="仿宋_GB2312" w:eastAsia="仿宋_GB2312" w:hAnsi="仿宋" w:cs="宋体"/>
          <w:kern w:val="0"/>
          <w:sz w:val="30"/>
          <w:szCs w:val="30"/>
        </w:rPr>
        <w:t>社会主义核心价值观作为基本要求，</w:t>
      </w:r>
      <w:r w:rsidRPr="00235A75">
        <w:rPr>
          <w:rFonts w:ascii="仿宋_GB2312" w:eastAsia="仿宋_GB2312" w:hAnsi="仿宋" w:cs="宋体" w:hint="eastAsia"/>
          <w:kern w:val="0"/>
          <w:sz w:val="30"/>
          <w:szCs w:val="30"/>
        </w:rPr>
        <w:t>特别关注推荐人选的育</w:t>
      </w:r>
      <w:proofErr w:type="gramStart"/>
      <w:r w:rsidRPr="00235A75">
        <w:rPr>
          <w:rFonts w:ascii="仿宋_GB2312" w:eastAsia="仿宋_GB2312" w:hAnsi="仿宋" w:cs="宋体" w:hint="eastAsia"/>
          <w:kern w:val="0"/>
          <w:sz w:val="30"/>
          <w:szCs w:val="30"/>
        </w:rPr>
        <w:t>德能力</w:t>
      </w:r>
      <w:proofErr w:type="gramEnd"/>
      <w:r w:rsidRPr="00235A75">
        <w:rPr>
          <w:rFonts w:ascii="仿宋_GB2312" w:eastAsia="仿宋_GB2312" w:hAnsi="仿宋" w:cs="宋体" w:hint="eastAsia"/>
          <w:kern w:val="0"/>
          <w:sz w:val="30"/>
          <w:szCs w:val="30"/>
        </w:rPr>
        <w:t>和师德表现，推荐的人选应该是师德的表率、育人的模范。</w:t>
      </w:r>
      <w:r w:rsidRPr="00235A75">
        <w:rPr>
          <w:rFonts w:ascii="仿宋_GB2312" w:eastAsia="仿宋_GB2312" w:hAnsi="仿宋" w:cs="宋体"/>
          <w:kern w:val="0"/>
          <w:sz w:val="30"/>
          <w:szCs w:val="30"/>
        </w:rPr>
        <w:t>以师德表现、工作实绩与贡献作为衡量标准，精心甄选，严格推选。</w:t>
      </w:r>
    </w:p>
    <w:p w:rsidR="00D7430B" w:rsidRPr="00235A75" w:rsidRDefault="00D7430B" w:rsidP="00913BFE">
      <w:pPr>
        <w:adjustRightInd w:val="0"/>
        <w:snapToGrid w:val="0"/>
        <w:spacing w:line="360" w:lineRule="auto"/>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2.</w:t>
      </w:r>
      <w:r w:rsidRPr="00235A75">
        <w:rPr>
          <w:rFonts w:ascii="仿宋_GB2312" w:eastAsia="仿宋_GB2312" w:hAnsi="仿宋" w:cs="宋体"/>
          <w:kern w:val="0"/>
          <w:sz w:val="30"/>
          <w:szCs w:val="30"/>
        </w:rPr>
        <w:t>以事迹为基础，</w:t>
      </w:r>
      <w:r w:rsidRPr="00235A75">
        <w:rPr>
          <w:rFonts w:ascii="仿宋_GB2312" w:eastAsia="仿宋_GB2312" w:hAnsi="仿宋" w:cs="宋体" w:hint="eastAsia"/>
          <w:kern w:val="0"/>
          <w:sz w:val="30"/>
          <w:szCs w:val="30"/>
        </w:rPr>
        <w:t>推选在</w:t>
      </w:r>
      <w:r w:rsidRPr="00235A75">
        <w:rPr>
          <w:rFonts w:ascii="仿宋_GB2312" w:eastAsia="仿宋_GB2312" w:hAnsi="仿宋" w:cs="宋体"/>
          <w:kern w:val="0"/>
          <w:sz w:val="30"/>
          <w:szCs w:val="30"/>
        </w:rPr>
        <w:t>教育教学一线</w:t>
      </w:r>
      <w:proofErr w:type="gramStart"/>
      <w:r w:rsidRPr="00235A75">
        <w:rPr>
          <w:rFonts w:ascii="仿宋_GB2312" w:eastAsia="仿宋_GB2312" w:hAnsi="仿宋" w:cs="宋体"/>
          <w:kern w:val="0"/>
          <w:sz w:val="30"/>
          <w:szCs w:val="30"/>
        </w:rPr>
        <w:t>作出</w:t>
      </w:r>
      <w:proofErr w:type="gramEnd"/>
      <w:r w:rsidRPr="00235A75">
        <w:rPr>
          <w:rFonts w:ascii="仿宋_GB2312" w:eastAsia="仿宋_GB2312" w:hAnsi="仿宋" w:cs="宋体"/>
          <w:kern w:val="0"/>
          <w:sz w:val="30"/>
          <w:szCs w:val="30"/>
        </w:rPr>
        <w:t>突出贡献的优秀教师。</w:t>
      </w:r>
    </w:p>
    <w:p w:rsidR="00D7430B" w:rsidRPr="00155D27" w:rsidRDefault="00D7430B" w:rsidP="00913BFE">
      <w:pPr>
        <w:adjustRightInd w:val="0"/>
        <w:snapToGrid w:val="0"/>
        <w:spacing w:line="360" w:lineRule="auto"/>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3.</w:t>
      </w:r>
      <w:r>
        <w:rPr>
          <w:rFonts w:ascii="仿宋_GB2312" w:eastAsia="仿宋_GB2312" w:hint="eastAsia"/>
          <w:sz w:val="30"/>
          <w:szCs w:val="30"/>
        </w:rPr>
        <w:t>向</w:t>
      </w:r>
      <w:r w:rsidR="00120B99">
        <w:rPr>
          <w:rFonts w:ascii="仿宋_GB2312" w:eastAsia="仿宋_GB2312" w:hint="eastAsia"/>
          <w:sz w:val="30"/>
          <w:szCs w:val="30"/>
        </w:rPr>
        <w:t>在</w:t>
      </w:r>
      <w:r w:rsidRPr="00995E46">
        <w:rPr>
          <w:rFonts w:ascii="仿宋_GB2312" w:eastAsia="仿宋_GB2312" w:hint="eastAsia"/>
          <w:sz w:val="30"/>
          <w:szCs w:val="30"/>
        </w:rPr>
        <w:t>抗击疫情过程中涌现出的优秀教师典型</w:t>
      </w:r>
      <w:r w:rsidR="0009359B">
        <w:rPr>
          <w:rFonts w:ascii="仿宋_GB2312" w:eastAsia="仿宋_GB2312" w:hAnsi="仿宋" w:cs="宋体" w:hint="eastAsia"/>
          <w:kern w:val="0"/>
          <w:sz w:val="30"/>
          <w:szCs w:val="30"/>
        </w:rPr>
        <w:t>倾斜</w:t>
      </w:r>
      <w:r>
        <w:rPr>
          <w:rFonts w:ascii="仿宋_GB2312" w:eastAsia="仿宋_GB2312" w:hAnsi="仿宋" w:cs="宋体" w:hint="eastAsia"/>
          <w:kern w:val="0"/>
          <w:sz w:val="30"/>
          <w:szCs w:val="30"/>
        </w:rPr>
        <w:t>。</w:t>
      </w:r>
    </w:p>
    <w:p w:rsidR="00166797" w:rsidRPr="00795F71" w:rsidRDefault="00120B99" w:rsidP="00913BFE">
      <w:pPr>
        <w:spacing w:line="360" w:lineRule="auto"/>
        <w:ind w:firstLineChars="250" w:firstLine="800"/>
        <w:rPr>
          <w:rFonts w:ascii="黑体" w:eastAsia="黑体" w:hAnsi="黑体"/>
          <w:sz w:val="32"/>
          <w:szCs w:val="32"/>
        </w:rPr>
      </w:pPr>
      <w:r>
        <w:rPr>
          <w:rFonts w:ascii="黑体" w:eastAsia="黑体" w:hAnsi="黑体" w:hint="eastAsia"/>
          <w:sz w:val="32"/>
          <w:szCs w:val="32"/>
        </w:rPr>
        <w:t>三、</w:t>
      </w:r>
      <w:r w:rsidR="00955C10" w:rsidRPr="00795F71">
        <w:rPr>
          <w:rFonts w:ascii="黑体" w:eastAsia="黑体" w:hAnsi="黑体" w:hint="eastAsia"/>
          <w:sz w:val="32"/>
          <w:szCs w:val="32"/>
        </w:rPr>
        <w:t>推</w:t>
      </w:r>
      <w:r>
        <w:rPr>
          <w:rFonts w:ascii="黑体" w:eastAsia="黑体" w:hAnsi="黑体" w:hint="eastAsia"/>
          <w:sz w:val="32"/>
          <w:szCs w:val="32"/>
        </w:rPr>
        <w:t>选程序</w:t>
      </w:r>
      <w:r w:rsidR="00D0780A">
        <w:rPr>
          <w:rFonts w:ascii="黑体" w:eastAsia="黑体" w:hAnsi="黑体" w:hint="eastAsia"/>
          <w:sz w:val="32"/>
          <w:szCs w:val="32"/>
        </w:rPr>
        <w:t>和</w:t>
      </w:r>
      <w:r w:rsidR="00955C10" w:rsidRPr="00795F71">
        <w:rPr>
          <w:rFonts w:ascii="黑体" w:eastAsia="黑体" w:hAnsi="黑体" w:hint="eastAsia"/>
          <w:sz w:val="32"/>
          <w:szCs w:val="32"/>
        </w:rPr>
        <w:t>时间安排</w:t>
      </w:r>
    </w:p>
    <w:p w:rsidR="00955C10" w:rsidRPr="00EE7B33" w:rsidRDefault="00D7430B" w:rsidP="00913BFE">
      <w:pPr>
        <w:spacing w:line="360" w:lineRule="auto"/>
        <w:ind w:firstLineChars="196" w:firstLine="630"/>
        <w:rPr>
          <w:rFonts w:ascii="仿宋_GB2312" w:eastAsia="仿宋_GB2312"/>
          <w:b/>
          <w:sz w:val="32"/>
          <w:szCs w:val="32"/>
        </w:rPr>
      </w:pPr>
      <w:r>
        <w:rPr>
          <w:rFonts w:ascii="仿宋_GB2312" w:eastAsia="仿宋_GB2312" w:hint="eastAsia"/>
          <w:b/>
          <w:sz w:val="32"/>
          <w:szCs w:val="32"/>
        </w:rPr>
        <w:t>（一）</w:t>
      </w:r>
      <w:proofErr w:type="gramStart"/>
      <w:r w:rsidR="0009359B">
        <w:rPr>
          <w:rFonts w:ascii="仿宋_GB2312" w:eastAsia="仿宋_GB2312" w:hint="eastAsia"/>
          <w:b/>
          <w:sz w:val="32"/>
          <w:szCs w:val="32"/>
        </w:rPr>
        <w:t>系部</w:t>
      </w:r>
      <w:r w:rsidR="00955C10" w:rsidRPr="00EE7B33">
        <w:rPr>
          <w:rFonts w:ascii="仿宋_GB2312" w:eastAsia="仿宋_GB2312" w:hint="eastAsia"/>
          <w:b/>
          <w:sz w:val="32"/>
          <w:szCs w:val="32"/>
        </w:rPr>
        <w:t>推荐</w:t>
      </w:r>
      <w:proofErr w:type="gramEnd"/>
      <w:r w:rsidR="00955C10" w:rsidRPr="00EE7B33">
        <w:rPr>
          <w:rFonts w:ascii="仿宋_GB2312" w:eastAsia="仿宋_GB2312" w:hint="eastAsia"/>
          <w:b/>
          <w:sz w:val="32"/>
          <w:szCs w:val="32"/>
        </w:rPr>
        <w:t>。</w:t>
      </w:r>
      <w:r w:rsidR="00955C10" w:rsidRPr="00955C10">
        <w:rPr>
          <w:rFonts w:ascii="仿宋_GB2312" w:eastAsia="仿宋_GB2312" w:hint="eastAsia"/>
          <w:sz w:val="32"/>
          <w:szCs w:val="32"/>
        </w:rPr>
        <w:t>各</w:t>
      </w:r>
      <w:proofErr w:type="gramStart"/>
      <w:r w:rsidR="00955C10" w:rsidRPr="00955C10">
        <w:rPr>
          <w:rFonts w:ascii="仿宋_GB2312" w:eastAsia="仿宋_GB2312" w:hint="eastAsia"/>
          <w:sz w:val="32"/>
          <w:szCs w:val="32"/>
        </w:rPr>
        <w:t>教学系部召开</w:t>
      </w:r>
      <w:proofErr w:type="gramEnd"/>
      <w:r w:rsidR="00955C10" w:rsidRPr="00955C10">
        <w:rPr>
          <w:rFonts w:ascii="仿宋_GB2312" w:eastAsia="仿宋_GB2312" w:hint="eastAsia"/>
          <w:sz w:val="32"/>
          <w:szCs w:val="32"/>
        </w:rPr>
        <w:t>党政联席会议，</w:t>
      </w:r>
      <w:proofErr w:type="gramStart"/>
      <w:r w:rsidR="00EE7B33">
        <w:rPr>
          <w:rFonts w:ascii="仿宋_GB2312" w:eastAsia="仿宋_GB2312" w:hint="eastAsia"/>
          <w:sz w:val="32"/>
          <w:szCs w:val="32"/>
        </w:rPr>
        <w:t>每个系部</w:t>
      </w:r>
      <w:r w:rsidR="00955C10" w:rsidRPr="00955C10">
        <w:rPr>
          <w:rFonts w:ascii="仿宋_GB2312" w:eastAsia="仿宋_GB2312" w:hint="eastAsia"/>
          <w:sz w:val="32"/>
          <w:szCs w:val="32"/>
        </w:rPr>
        <w:t>推荐</w:t>
      </w:r>
      <w:proofErr w:type="gramEnd"/>
      <w:r w:rsidR="00955C10" w:rsidRPr="00955C10">
        <w:rPr>
          <w:rFonts w:ascii="仿宋_GB2312" w:eastAsia="仿宋_GB2312" w:hint="eastAsia"/>
          <w:sz w:val="32"/>
          <w:szCs w:val="32"/>
        </w:rPr>
        <w:t>1名人选。</w:t>
      </w:r>
      <w:r w:rsidR="00955C10" w:rsidRPr="00EE7B33">
        <w:rPr>
          <w:rFonts w:ascii="仿宋_GB2312" w:eastAsia="仿宋_GB2312" w:hint="eastAsia"/>
          <w:b/>
          <w:sz w:val="32"/>
          <w:szCs w:val="32"/>
        </w:rPr>
        <w:t>（6月</w:t>
      </w:r>
      <w:r w:rsidR="005B2652">
        <w:rPr>
          <w:rFonts w:ascii="仿宋_GB2312" w:eastAsia="仿宋_GB2312" w:hint="eastAsia"/>
          <w:b/>
          <w:sz w:val="32"/>
          <w:szCs w:val="32"/>
        </w:rPr>
        <w:t>30</w:t>
      </w:r>
      <w:r w:rsidR="00955C10" w:rsidRPr="00EE7B33">
        <w:rPr>
          <w:rFonts w:ascii="仿宋_GB2312" w:eastAsia="仿宋_GB2312" w:hint="eastAsia"/>
          <w:b/>
          <w:sz w:val="32"/>
          <w:szCs w:val="32"/>
        </w:rPr>
        <w:t>日</w:t>
      </w:r>
      <w:r w:rsidR="0009359B">
        <w:rPr>
          <w:rFonts w:ascii="仿宋_GB2312" w:eastAsia="仿宋_GB2312" w:hint="eastAsia"/>
          <w:b/>
          <w:sz w:val="32"/>
          <w:szCs w:val="32"/>
        </w:rPr>
        <w:t>前</w:t>
      </w:r>
      <w:r w:rsidR="00955C10" w:rsidRPr="00EE7B33">
        <w:rPr>
          <w:rFonts w:ascii="仿宋_GB2312" w:eastAsia="仿宋_GB2312" w:hint="eastAsia"/>
          <w:b/>
          <w:sz w:val="32"/>
          <w:szCs w:val="32"/>
        </w:rPr>
        <w:t>）</w:t>
      </w:r>
    </w:p>
    <w:p w:rsidR="00955C10" w:rsidRPr="00955C10" w:rsidRDefault="00D7430B" w:rsidP="00913BFE">
      <w:pPr>
        <w:spacing w:line="360" w:lineRule="auto"/>
        <w:ind w:firstLineChars="196" w:firstLine="630"/>
        <w:jc w:val="left"/>
        <w:rPr>
          <w:rFonts w:ascii="仿宋_GB2312" w:eastAsia="仿宋_GB2312"/>
          <w:sz w:val="32"/>
          <w:szCs w:val="32"/>
        </w:rPr>
      </w:pPr>
      <w:r>
        <w:rPr>
          <w:rFonts w:ascii="仿宋_GB2312" w:eastAsia="仿宋_GB2312" w:hint="eastAsia"/>
          <w:b/>
          <w:sz w:val="32"/>
          <w:szCs w:val="32"/>
        </w:rPr>
        <w:t>（二）</w:t>
      </w:r>
      <w:r w:rsidR="005C7270">
        <w:rPr>
          <w:rFonts w:ascii="仿宋_GB2312" w:eastAsia="仿宋_GB2312" w:hint="eastAsia"/>
          <w:b/>
          <w:sz w:val="32"/>
          <w:szCs w:val="32"/>
        </w:rPr>
        <w:t>填报</w:t>
      </w:r>
      <w:r w:rsidR="00955C10" w:rsidRPr="00EE7B33">
        <w:rPr>
          <w:rFonts w:ascii="仿宋_GB2312" w:eastAsia="仿宋_GB2312" w:hint="eastAsia"/>
          <w:b/>
          <w:sz w:val="32"/>
          <w:szCs w:val="32"/>
        </w:rPr>
        <w:t>材料。</w:t>
      </w:r>
      <w:r w:rsidR="00EE7B33" w:rsidRPr="00EE7B33">
        <w:rPr>
          <w:rFonts w:ascii="仿宋_GB2312" w:eastAsia="仿宋_GB2312" w:hint="eastAsia"/>
          <w:sz w:val="32"/>
          <w:szCs w:val="32"/>
        </w:rPr>
        <w:t>推荐人选按照评选条件和要求认真</w:t>
      </w:r>
      <w:r>
        <w:rPr>
          <w:rFonts w:ascii="仿宋_GB2312" w:eastAsia="仿宋_GB2312" w:hint="eastAsia"/>
          <w:sz w:val="32"/>
          <w:szCs w:val="32"/>
        </w:rPr>
        <w:t>准备材料</w:t>
      </w:r>
      <w:r w:rsidR="00BF3E45">
        <w:rPr>
          <w:rFonts w:ascii="仿宋_GB2312" w:eastAsia="仿宋_GB2312" w:hint="eastAsia"/>
          <w:sz w:val="32"/>
          <w:szCs w:val="32"/>
        </w:rPr>
        <w:t>，</w:t>
      </w:r>
      <w:proofErr w:type="gramStart"/>
      <w:r w:rsidR="00BF3E45">
        <w:rPr>
          <w:rFonts w:ascii="仿宋_GB2312" w:eastAsia="仿宋_GB2312" w:hint="eastAsia"/>
          <w:sz w:val="32"/>
          <w:szCs w:val="32"/>
        </w:rPr>
        <w:t>系部党组织</w:t>
      </w:r>
      <w:proofErr w:type="gramEnd"/>
      <w:r w:rsidR="00BF3E45">
        <w:rPr>
          <w:rFonts w:ascii="仿宋_GB2312" w:eastAsia="仿宋_GB2312" w:hint="eastAsia"/>
          <w:sz w:val="32"/>
          <w:szCs w:val="32"/>
        </w:rPr>
        <w:t>对上报的材料严格把关，</w:t>
      </w:r>
      <w:r w:rsidR="00BF3E45" w:rsidRPr="00BF3E45">
        <w:rPr>
          <w:rFonts w:ascii="仿宋_GB2312" w:eastAsia="仿宋_GB2312" w:hint="eastAsia"/>
          <w:sz w:val="32"/>
          <w:szCs w:val="32"/>
        </w:rPr>
        <w:t>材料不能太笼</w:t>
      </w:r>
      <w:r w:rsidR="00BF3E45" w:rsidRPr="00BF3E45">
        <w:rPr>
          <w:rFonts w:ascii="仿宋_GB2312" w:eastAsia="仿宋_GB2312" w:hint="eastAsia"/>
          <w:sz w:val="32"/>
          <w:szCs w:val="32"/>
        </w:rPr>
        <w:lastRenderedPageBreak/>
        <w:t>统，要结合</w:t>
      </w:r>
      <w:r w:rsidR="00BF3E45">
        <w:rPr>
          <w:rFonts w:ascii="仿宋_GB2312" w:eastAsia="仿宋_GB2312" w:hint="eastAsia"/>
          <w:sz w:val="32"/>
          <w:szCs w:val="32"/>
        </w:rPr>
        <w:t>通知</w:t>
      </w:r>
      <w:r w:rsidR="00BF3E45" w:rsidRPr="00BF3E45">
        <w:rPr>
          <w:rFonts w:ascii="仿宋_GB2312" w:eastAsia="仿宋_GB2312" w:hint="eastAsia"/>
          <w:sz w:val="32"/>
          <w:szCs w:val="32"/>
        </w:rPr>
        <w:t>要求突出成果成就。</w:t>
      </w:r>
      <w:r w:rsidR="000A1622">
        <w:rPr>
          <w:rFonts w:ascii="仿宋_GB2312" w:eastAsia="仿宋_GB2312" w:hint="eastAsia"/>
          <w:sz w:val="32"/>
          <w:szCs w:val="32"/>
        </w:rPr>
        <w:t>材料</w:t>
      </w:r>
      <w:r>
        <w:rPr>
          <w:rFonts w:ascii="仿宋_GB2312" w:eastAsia="仿宋_GB2312" w:hint="eastAsia"/>
          <w:sz w:val="32"/>
          <w:szCs w:val="32"/>
        </w:rPr>
        <w:t>具体</w:t>
      </w:r>
      <w:r w:rsidR="000A1622">
        <w:rPr>
          <w:rFonts w:ascii="仿宋_GB2312" w:eastAsia="仿宋_GB2312" w:hint="eastAsia"/>
          <w:sz w:val="32"/>
          <w:szCs w:val="32"/>
        </w:rPr>
        <w:t>要求</w:t>
      </w:r>
      <w:r>
        <w:rPr>
          <w:rFonts w:ascii="仿宋_GB2312" w:eastAsia="仿宋_GB2312" w:hint="eastAsia"/>
          <w:sz w:val="32"/>
          <w:szCs w:val="32"/>
        </w:rPr>
        <w:t>见附件。</w:t>
      </w:r>
      <w:r w:rsidR="00955C10" w:rsidRPr="00EE7B33">
        <w:rPr>
          <w:rFonts w:ascii="仿宋_GB2312" w:eastAsia="仿宋_GB2312" w:hint="eastAsia"/>
          <w:b/>
          <w:sz w:val="32"/>
          <w:szCs w:val="32"/>
        </w:rPr>
        <w:t>（</w:t>
      </w:r>
      <w:r w:rsidR="00EE7B33">
        <w:rPr>
          <w:rFonts w:ascii="仿宋_GB2312" w:eastAsia="仿宋_GB2312" w:hint="eastAsia"/>
          <w:b/>
          <w:sz w:val="32"/>
          <w:szCs w:val="32"/>
        </w:rPr>
        <w:t>7月2日</w:t>
      </w:r>
      <w:r w:rsidR="00B750BC">
        <w:rPr>
          <w:rFonts w:ascii="仿宋_GB2312" w:eastAsia="仿宋_GB2312" w:hint="eastAsia"/>
          <w:b/>
          <w:sz w:val="32"/>
          <w:szCs w:val="32"/>
        </w:rPr>
        <w:t>中午11点前</w:t>
      </w:r>
      <w:r w:rsidR="000A1622">
        <w:rPr>
          <w:rFonts w:ascii="仿宋_GB2312" w:eastAsia="仿宋_GB2312" w:hint="eastAsia"/>
          <w:b/>
          <w:sz w:val="32"/>
          <w:szCs w:val="32"/>
        </w:rPr>
        <w:t>将推荐材料报送</w:t>
      </w:r>
      <w:proofErr w:type="gramStart"/>
      <w:r w:rsidR="000A1622">
        <w:rPr>
          <w:rFonts w:ascii="仿宋_GB2312" w:eastAsia="仿宋_GB2312" w:hint="eastAsia"/>
          <w:b/>
          <w:sz w:val="32"/>
          <w:szCs w:val="32"/>
        </w:rPr>
        <w:t>至教师</w:t>
      </w:r>
      <w:proofErr w:type="gramEnd"/>
      <w:r w:rsidR="000A1622">
        <w:rPr>
          <w:rFonts w:ascii="仿宋_GB2312" w:eastAsia="仿宋_GB2312" w:hint="eastAsia"/>
          <w:b/>
          <w:sz w:val="32"/>
          <w:szCs w:val="32"/>
        </w:rPr>
        <w:t>工作部，综合楼1007室，电子材料发送至邮箱zzc@shafc.edu.cn</w:t>
      </w:r>
      <w:r w:rsidR="00955C10" w:rsidRPr="00EE7B33">
        <w:rPr>
          <w:rFonts w:ascii="仿宋_GB2312" w:eastAsia="仿宋_GB2312" w:hint="eastAsia"/>
          <w:b/>
          <w:sz w:val="32"/>
          <w:szCs w:val="32"/>
        </w:rPr>
        <w:t>）</w:t>
      </w:r>
    </w:p>
    <w:p w:rsidR="00955C10" w:rsidRPr="00EE7B33" w:rsidRDefault="00D7430B" w:rsidP="00913BFE">
      <w:pPr>
        <w:spacing w:line="360" w:lineRule="auto"/>
        <w:ind w:firstLineChars="196" w:firstLine="630"/>
        <w:rPr>
          <w:rFonts w:ascii="仿宋_GB2312" w:eastAsia="仿宋_GB2312"/>
          <w:b/>
          <w:sz w:val="32"/>
          <w:szCs w:val="32"/>
        </w:rPr>
      </w:pPr>
      <w:r>
        <w:rPr>
          <w:rFonts w:ascii="仿宋_GB2312" w:eastAsia="仿宋_GB2312" w:hint="eastAsia"/>
          <w:b/>
          <w:sz w:val="32"/>
          <w:szCs w:val="32"/>
        </w:rPr>
        <w:t>（三）</w:t>
      </w:r>
      <w:r w:rsidR="00955C10" w:rsidRPr="00EE7B33">
        <w:rPr>
          <w:rFonts w:ascii="仿宋_GB2312" w:eastAsia="仿宋_GB2312" w:hint="eastAsia"/>
          <w:b/>
          <w:sz w:val="32"/>
          <w:szCs w:val="32"/>
        </w:rPr>
        <w:t>资格审核。</w:t>
      </w:r>
      <w:r w:rsidR="00BF3E45">
        <w:rPr>
          <w:rFonts w:ascii="仿宋_GB2312" w:eastAsia="仿宋_GB2312" w:hint="eastAsia"/>
          <w:sz w:val="32"/>
          <w:szCs w:val="32"/>
        </w:rPr>
        <w:t>根据评选条件，</w:t>
      </w:r>
      <w:r w:rsidR="0009359B">
        <w:rPr>
          <w:rFonts w:ascii="仿宋_GB2312" w:eastAsia="仿宋_GB2312" w:hint="eastAsia"/>
          <w:sz w:val="32"/>
          <w:szCs w:val="32"/>
        </w:rPr>
        <w:t>教师工作部</w:t>
      </w:r>
      <w:r w:rsidR="00BF3E45">
        <w:rPr>
          <w:rFonts w:ascii="仿宋_GB2312" w:eastAsia="仿宋_GB2312" w:hint="eastAsia"/>
          <w:sz w:val="32"/>
          <w:szCs w:val="32"/>
        </w:rPr>
        <w:t>对上报的材料进行审核，</w:t>
      </w:r>
      <w:r w:rsidR="00955C10">
        <w:rPr>
          <w:rFonts w:ascii="仿宋_GB2312" w:eastAsia="仿宋_GB2312" w:hint="eastAsia"/>
          <w:sz w:val="32"/>
          <w:szCs w:val="32"/>
        </w:rPr>
        <w:t>征求相关部门意见。</w:t>
      </w:r>
      <w:r w:rsidR="00955C10" w:rsidRPr="00EE7B33">
        <w:rPr>
          <w:rFonts w:ascii="仿宋_GB2312" w:eastAsia="仿宋_GB2312" w:hint="eastAsia"/>
          <w:b/>
          <w:sz w:val="32"/>
          <w:szCs w:val="32"/>
        </w:rPr>
        <w:t>（7月</w:t>
      </w:r>
      <w:r w:rsidR="00250A9F" w:rsidRPr="00EE7B33">
        <w:rPr>
          <w:rFonts w:ascii="仿宋_GB2312" w:eastAsia="仿宋_GB2312" w:hint="eastAsia"/>
          <w:b/>
          <w:sz w:val="32"/>
          <w:szCs w:val="32"/>
        </w:rPr>
        <w:t>2</w:t>
      </w:r>
      <w:r w:rsidR="00955C10" w:rsidRPr="00EE7B33">
        <w:rPr>
          <w:rFonts w:ascii="仿宋_GB2312" w:eastAsia="仿宋_GB2312" w:hint="eastAsia"/>
          <w:b/>
          <w:sz w:val="32"/>
          <w:szCs w:val="32"/>
        </w:rPr>
        <w:t>日</w:t>
      </w:r>
      <w:r w:rsidR="00B750BC">
        <w:rPr>
          <w:rFonts w:ascii="仿宋_GB2312" w:eastAsia="仿宋_GB2312" w:hint="eastAsia"/>
          <w:b/>
          <w:sz w:val="32"/>
          <w:szCs w:val="32"/>
        </w:rPr>
        <w:t>下午</w:t>
      </w:r>
      <w:r w:rsidR="00955C10" w:rsidRPr="00EE7B33">
        <w:rPr>
          <w:rFonts w:ascii="仿宋_GB2312" w:eastAsia="仿宋_GB2312" w:hint="eastAsia"/>
          <w:b/>
          <w:sz w:val="32"/>
          <w:szCs w:val="32"/>
        </w:rPr>
        <w:t>）</w:t>
      </w:r>
    </w:p>
    <w:p w:rsidR="00955C10" w:rsidRDefault="00D7430B" w:rsidP="00913BFE">
      <w:pPr>
        <w:spacing w:line="360" w:lineRule="auto"/>
        <w:ind w:firstLineChars="196" w:firstLine="630"/>
        <w:rPr>
          <w:rFonts w:ascii="仿宋_GB2312" w:eastAsia="仿宋_GB2312"/>
          <w:sz w:val="32"/>
          <w:szCs w:val="32"/>
        </w:rPr>
      </w:pPr>
      <w:r>
        <w:rPr>
          <w:rFonts w:ascii="仿宋_GB2312" w:eastAsia="仿宋_GB2312" w:hint="eastAsia"/>
          <w:b/>
          <w:sz w:val="32"/>
          <w:szCs w:val="32"/>
        </w:rPr>
        <w:t>（四）</w:t>
      </w:r>
      <w:r w:rsidR="00955C10" w:rsidRPr="00EE7B33">
        <w:rPr>
          <w:rFonts w:ascii="仿宋_GB2312" w:eastAsia="仿宋_GB2312" w:hint="eastAsia"/>
          <w:b/>
          <w:sz w:val="32"/>
          <w:szCs w:val="32"/>
        </w:rPr>
        <w:t>研究决定。</w:t>
      </w:r>
      <w:r w:rsidR="00EE7B33" w:rsidRPr="00EE7B33">
        <w:rPr>
          <w:rFonts w:ascii="仿宋_GB2312" w:eastAsia="仿宋_GB2312" w:hint="eastAsia"/>
          <w:sz w:val="32"/>
          <w:szCs w:val="32"/>
        </w:rPr>
        <w:t>院党委根据各系部推荐</w:t>
      </w:r>
      <w:r w:rsidR="0009359B">
        <w:rPr>
          <w:rFonts w:ascii="仿宋_GB2312" w:eastAsia="仿宋_GB2312" w:hint="eastAsia"/>
          <w:sz w:val="32"/>
          <w:szCs w:val="32"/>
        </w:rPr>
        <w:t>的</w:t>
      </w:r>
      <w:r w:rsidR="00EE7B33" w:rsidRPr="00EE7B33">
        <w:rPr>
          <w:rFonts w:ascii="仿宋_GB2312" w:eastAsia="仿宋_GB2312" w:hint="eastAsia"/>
          <w:sz w:val="32"/>
          <w:szCs w:val="32"/>
        </w:rPr>
        <w:t>人</w:t>
      </w:r>
      <w:r w:rsidR="00D0780A">
        <w:rPr>
          <w:rFonts w:ascii="仿宋_GB2312" w:eastAsia="仿宋_GB2312" w:hint="eastAsia"/>
          <w:sz w:val="32"/>
          <w:szCs w:val="32"/>
        </w:rPr>
        <w:t>选</w:t>
      </w:r>
      <w:r w:rsidR="0009359B">
        <w:rPr>
          <w:rFonts w:ascii="仿宋_GB2312" w:eastAsia="仿宋_GB2312" w:hint="eastAsia"/>
          <w:sz w:val="32"/>
          <w:szCs w:val="32"/>
        </w:rPr>
        <w:t>，综合分析，</w:t>
      </w:r>
      <w:r w:rsidR="00EE7B33" w:rsidRPr="00EE7B33">
        <w:rPr>
          <w:rFonts w:ascii="仿宋_GB2312" w:eastAsia="仿宋_GB2312" w:hint="eastAsia"/>
          <w:sz w:val="32"/>
          <w:szCs w:val="32"/>
        </w:rPr>
        <w:t>讨论</w:t>
      </w:r>
      <w:r w:rsidR="00BF3E45">
        <w:rPr>
          <w:rFonts w:ascii="仿宋_GB2312" w:eastAsia="仿宋_GB2312" w:hint="eastAsia"/>
          <w:sz w:val="32"/>
          <w:szCs w:val="32"/>
        </w:rPr>
        <w:t>确定</w:t>
      </w:r>
      <w:r w:rsidR="00EE7B33" w:rsidRPr="00EE7B33">
        <w:rPr>
          <w:rFonts w:ascii="仿宋_GB2312" w:eastAsia="仿宋_GB2312" w:hint="eastAsia"/>
          <w:sz w:val="32"/>
          <w:szCs w:val="32"/>
        </w:rPr>
        <w:t>学院推荐人选。</w:t>
      </w:r>
      <w:r w:rsidR="00955C10" w:rsidRPr="00EE7B33">
        <w:rPr>
          <w:rFonts w:ascii="仿宋_GB2312" w:eastAsia="仿宋_GB2312" w:hint="eastAsia"/>
          <w:b/>
          <w:sz w:val="32"/>
          <w:szCs w:val="32"/>
        </w:rPr>
        <w:t>（</w:t>
      </w:r>
      <w:r w:rsidR="00250A9F" w:rsidRPr="00EE7B33">
        <w:rPr>
          <w:rFonts w:ascii="仿宋_GB2312" w:eastAsia="仿宋_GB2312" w:hint="eastAsia"/>
          <w:b/>
          <w:sz w:val="32"/>
          <w:szCs w:val="32"/>
        </w:rPr>
        <w:t>7月</w:t>
      </w:r>
      <w:r w:rsidR="009027F6">
        <w:rPr>
          <w:rFonts w:ascii="仿宋_GB2312" w:eastAsia="仿宋_GB2312" w:hint="eastAsia"/>
          <w:b/>
          <w:sz w:val="32"/>
          <w:szCs w:val="32"/>
        </w:rPr>
        <w:t>3</w:t>
      </w:r>
      <w:r w:rsidR="00250A9F" w:rsidRPr="00EE7B33">
        <w:rPr>
          <w:rFonts w:ascii="仿宋_GB2312" w:eastAsia="仿宋_GB2312" w:hint="eastAsia"/>
          <w:b/>
          <w:sz w:val="32"/>
          <w:szCs w:val="32"/>
        </w:rPr>
        <w:t>日</w:t>
      </w:r>
      <w:r w:rsidR="009027F6">
        <w:rPr>
          <w:rFonts w:ascii="仿宋_GB2312" w:eastAsia="仿宋_GB2312" w:hint="eastAsia"/>
          <w:b/>
          <w:sz w:val="32"/>
          <w:szCs w:val="32"/>
        </w:rPr>
        <w:t>-</w:t>
      </w:r>
      <w:r w:rsidR="00250A9F" w:rsidRPr="00EE7B33">
        <w:rPr>
          <w:rFonts w:ascii="仿宋_GB2312" w:eastAsia="仿宋_GB2312" w:hint="eastAsia"/>
          <w:b/>
          <w:sz w:val="32"/>
          <w:szCs w:val="32"/>
        </w:rPr>
        <w:t>7月</w:t>
      </w:r>
      <w:r w:rsidR="009027F6">
        <w:rPr>
          <w:rFonts w:ascii="仿宋_GB2312" w:eastAsia="仿宋_GB2312" w:hint="eastAsia"/>
          <w:b/>
          <w:sz w:val="32"/>
          <w:szCs w:val="32"/>
        </w:rPr>
        <w:t>6</w:t>
      </w:r>
      <w:r w:rsidR="00955C10" w:rsidRPr="00EE7B33">
        <w:rPr>
          <w:rFonts w:ascii="仿宋_GB2312" w:eastAsia="仿宋_GB2312" w:hint="eastAsia"/>
          <w:b/>
          <w:sz w:val="32"/>
          <w:szCs w:val="32"/>
        </w:rPr>
        <w:t>日）</w:t>
      </w:r>
    </w:p>
    <w:p w:rsidR="00250A9F" w:rsidRPr="009027F6" w:rsidRDefault="00D7430B" w:rsidP="00913BFE">
      <w:pPr>
        <w:spacing w:line="360" w:lineRule="auto"/>
        <w:ind w:firstLineChars="196" w:firstLine="630"/>
        <w:rPr>
          <w:rFonts w:ascii="仿宋_GB2312" w:eastAsia="仿宋_GB2312"/>
          <w:b/>
          <w:sz w:val="32"/>
          <w:szCs w:val="32"/>
        </w:rPr>
      </w:pPr>
      <w:r>
        <w:rPr>
          <w:rFonts w:ascii="仿宋_GB2312" w:eastAsia="仿宋_GB2312" w:hint="eastAsia"/>
          <w:b/>
          <w:sz w:val="32"/>
          <w:szCs w:val="32"/>
        </w:rPr>
        <w:t>（五）</w:t>
      </w:r>
      <w:r w:rsidR="00250A9F" w:rsidRPr="00EE7B33">
        <w:rPr>
          <w:rFonts w:ascii="仿宋_GB2312" w:eastAsia="仿宋_GB2312" w:hint="eastAsia"/>
          <w:b/>
          <w:sz w:val="32"/>
          <w:szCs w:val="32"/>
        </w:rPr>
        <w:t>公示。</w:t>
      </w:r>
      <w:r w:rsidR="00EB47D6">
        <w:rPr>
          <w:rFonts w:ascii="仿宋_GB2312" w:eastAsia="仿宋_GB2312" w:hint="eastAsia"/>
          <w:sz w:val="32"/>
          <w:szCs w:val="32"/>
        </w:rPr>
        <w:t>上报前须进行公示，公示时间</w:t>
      </w:r>
      <w:r w:rsidR="00EE7B33">
        <w:rPr>
          <w:rFonts w:ascii="仿宋_GB2312" w:eastAsia="仿宋_GB2312" w:hint="eastAsia"/>
          <w:sz w:val="32"/>
          <w:szCs w:val="32"/>
        </w:rPr>
        <w:t>不少于5个工作。</w:t>
      </w:r>
      <w:r w:rsidR="00250A9F" w:rsidRPr="009027F6">
        <w:rPr>
          <w:rFonts w:ascii="仿宋_GB2312" w:eastAsia="仿宋_GB2312" w:hint="eastAsia"/>
          <w:b/>
          <w:sz w:val="32"/>
          <w:szCs w:val="32"/>
        </w:rPr>
        <w:t>（7月</w:t>
      </w:r>
      <w:r w:rsidR="009027F6">
        <w:rPr>
          <w:rFonts w:ascii="仿宋_GB2312" w:eastAsia="仿宋_GB2312" w:hint="eastAsia"/>
          <w:b/>
          <w:sz w:val="32"/>
          <w:szCs w:val="32"/>
        </w:rPr>
        <w:t>7</w:t>
      </w:r>
      <w:r w:rsidR="00250A9F" w:rsidRPr="009027F6">
        <w:rPr>
          <w:rFonts w:ascii="仿宋_GB2312" w:eastAsia="仿宋_GB2312" w:hint="eastAsia"/>
          <w:b/>
          <w:sz w:val="32"/>
          <w:szCs w:val="32"/>
        </w:rPr>
        <w:t>日-7月13日）</w:t>
      </w:r>
    </w:p>
    <w:p w:rsidR="00D7430B" w:rsidRDefault="00D7430B" w:rsidP="00913BFE">
      <w:pPr>
        <w:spacing w:line="360" w:lineRule="auto"/>
        <w:ind w:firstLineChars="196" w:firstLine="630"/>
        <w:rPr>
          <w:rFonts w:ascii="仿宋_GB2312" w:eastAsia="仿宋_GB2312"/>
          <w:sz w:val="30"/>
          <w:szCs w:val="30"/>
        </w:rPr>
      </w:pPr>
      <w:r>
        <w:rPr>
          <w:rFonts w:ascii="仿宋_GB2312" w:eastAsia="仿宋_GB2312" w:hint="eastAsia"/>
          <w:b/>
          <w:sz w:val="32"/>
          <w:szCs w:val="32"/>
        </w:rPr>
        <w:t>（六）</w:t>
      </w:r>
      <w:r w:rsidR="00250A9F" w:rsidRPr="00EE7B33">
        <w:rPr>
          <w:rFonts w:ascii="仿宋_GB2312" w:eastAsia="仿宋_GB2312" w:hint="eastAsia"/>
          <w:b/>
          <w:sz w:val="32"/>
          <w:szCs w:val="32"/>
        </w:rPr>
        <w:t>报送材料。</w:t>
      </w:r>
      <w:r w:rsidR="00250A9F" w:rsidRPr="009027F6">
        <w:rPr>
          <w:rFonts w:ascii="仿宋_GB2312" w:eastAsia="仿宋_GB2312" w:hint="eastAsia"/>
          <w:b/>
          <w:sz w:val="32"/>
          <w:szCs w:val="32"/>
        </w:rPr>
        <w:t>7月1</w:t>
      </w:r>
      <w:r w:rsidR="00913BFE">
        <w:rPr>
          <w:rFonts w:ascii="仿宋_GB2312" w:eastAsia="仿宋_GB2312" w:hint="eastAsia"/>
          <w:b/>
          <w:sz w:val="32"/>
          <w:szCs w:val="32"/>
        </w:rPr>
        <w:t>5</w:t>
      </w:r>
      <w:r w:rsidR="00250A9F" w:rsidRPr="009027F6">
        <w:rPr>
          <w:rFonts w:ascii="仿宋_GB2312" w:eastAsia="仿宋_GB2312" w:hint="eastAsia"/>
          <w:b/>
          <w:sz w:val="32"/>
          <w:szCs w:val="32"/>
        </w:rPr>
        <w:t>日</w:t>
      </w:r>
      <w:r w:rsidR="00EB47D6" w:rsidRPr="009027F6">
        <w:rPr>
          <w:rFonts w:ascii="仿宋_GB2312" w:eastAsia="仿宋_GB2312" w:hint="eastAsia"/>
          <w:b/>
          <w:sz w:val="32"/>
          <w:szCs w:val="32"/>
        </w:rPr>
        <w:t>（星期</w:t>
      </w:r>
      <w:r w:rsidR="00913BFE">
        <w:rPr>
          <w:rFonts w:ascii="仿宋_GB2312" w:eastAsia="仿宋_GB2312" w:hint="eastAsia"/>
          <w:b/>
          <w:sz w:val="32"/>
          <w:szCs w:val="32"/>
        </w:rPr>
        <w:t>三</w:t>
      </w:r>
      <w:r w:rsidR="00EB47D6" w:rsidRPr="009027F6">
        <w:rPr>
          <w:rFonts w:ascii="仿宋_GB2312" w:eastAsia="仿宋_GB2312" w:hint="eastAsia"/>
          <w:b/>
          <w:sz w:val="32"/>
          <w:szCs w:val="32"/>
        </w:rPr>
        <w:t>）</w:t>
      </w:r>
      <w:r w:rsidR="00913BFE">
        <w:rPr>
          <w:rFonts w:ascii="仿宋_GB2312" w:eastAsia="仿宋_GB2312" w:hint="eastAsia"/>
          <w:b/>
          <w:sz w:val="32"/>
          <w:szCs w:val="32"/>
        </w:rPr>
        <w:t>前</w:t>
      </w:r>
      <w:r w:rsidR="00EB47D6" w:rsidRPr="00CB5AA7">
        <w:rPr>
          <w:rFonts w:ascii="仿宋_GB2312" w:eastAsia="仿宋_GB2312" w:hint="eastAsia"/>
          <w:sz w:val="30"/>
          <w:szCs w:val="30"/>
        </w:rPr>
        <w:t>将相关材料报送至上海市“四有”好教师（教书育人楷模）评选活动组委会。</w:t>
      </w:r>
    </w:p>
    <w:p w:rsidR="00B6187D" w:rsidRDefault="00BF3E45" w:rsidP="00913BFE">
      <w:pPr>
        <w:spacing w:line="360" w:lineRule="auto"/>
        <w:rPr>
          <w:rFonts w:ascii="仿宋_GB2312" w:eastAsia="仿宋_GB2312" w:hint="eastAsia"/>
          <w:sz w:val="30"/>
          <w:szCs w:val="30"/>
        </w:rPr>
      </w:pPr>
      <w:r>
        <w:rPr>
          <w:rFonts w:ascii="仿宋_GB2312" w:eastAsia="仿宋_GB2312" w:hint="eastAsia"/>
          <w:sz w:val="30"/>
          <w:szCs w:val="30"/>
        </w:rPr>
        <w:t xml:space="preserve">    </w:t>
      </w:r>
    </w:p>
    <w:p w:rsidR="00D7430B" w:rsidRDefault="00BF3E45" w:rsidP="00913BFE">
      <w:pPr>
        <w:spacing w:line="360" w:lineRule="auto"/>
        <w:rPr>
          <w:rFonts w:ascii="仿宋_GB2312" w:eastAsia="仿宋_GB2312"/>
          <w:sz w:val="30"/>
          <w:szCs w:val="30"/>
        </w:rPr>
      </w:pPr>
      <w:r>
        <w:rPr>
          <w:rFonts w:ascii="仿宋_GB2312" w:eastAsia="仿宋_GB2312" w:hint="eastAsia"/>
          <w:sz w:val="30"/>
          <w:szCs w:val="30"/>
        </w:rPr>
        <w:t>联系人：赵媛   联系电话：67722641</w:t>
      </w:r>
    </w:p>
    <w:p w:rsidR="00D7430B" w:rsidRDefault="00B750BC" w:rsidP="00B53955">
      <w:pPr>
        <w:spacing w:line="360" w:lineRule="auto"/>
        <w:rPr>
          <w:rFonts w:ascii="仿宋_GB2312" w:eastAsia="仿宋_GB2312"/>
          <w:sz w:val="30"/>
          <w:szCs w:val="30"/>
        </w:rPr>
      </w:pPr>
      <w:r>
        <w:rPr>
          <w:rFonts w:ascii="仿宋_GB2312" w:eastAsia="仿宋_GB2312" w:hint="eastAsia"/>
          <w:sz w:val="30"/>
          <w:szCs w:val="30"/>
        </w:rPr>
        <w:t>附件</w:t>
      </w:r>
      <w:r w:rsidR="00913BFE">
        <w:rPr>
          <w:rFonts w:ascii="仿宋_GB2312" w:eastAsia="仿宋_GB2312" w:hint="eastAsia"/>
          <w:sz w:val="30"/>
          <w:szCs w:val="30"/>
        </w:rPr>
        <w:t>：</w:t>
      </w:r>
      <w:r>
        <w:rPr>
          <w:rFonts w:ascii="仿宋_GB2312" w:eastAsia="仿宋_GB2312" w:hint="eastAsia"/>
          <w:sz w:val="30"/>
          <w:szCs w:val="30"/>
        </w:rPr>
        <w:t>1.</w:t>
      </w:r>
      <w:r w:rsidRPr="00B750BC">
        <w:rPr>
          <w:rFonts w:ascii="仿宋_GB2312" w:eastAsia="仿宋_GB2312" w:hint="eastAsia"/>
          <w:sz w:val="30"/>
          <w:szCs w:val="30"/>
        </w:rPr>
        <w:t>候选人报送材料有关要求</w:t>
      </w:r>
    </w:p>
    <w:p w:rsidR="005C7270" w:rsidRDefault="00B750BC" w:rsidP="00B53955">
      <w:pPr>
        <w:spacing w:line="360" w:lineRule="auto"/>
        <w:ind w:firstLineChars="300" w:firstLine="900"/>
        <w:rPr>
          <w:rFonts w:ascii="仿宋_GB2312" w:eastAsia="仿宋_GB2312"/>
          <w:sz w:val="30"/>
          <w:szCs w:val="30"/>
        </w:rPr>
      </w:pPr>
      <w:r>
        <w:rPr>
          <w:rFonts w:ascii="仿宋_GB2312" w:eastAsia="仿宋_GB2312" w:hint="eastAsia"/>
          <w:sz w:val="30"/>
          <w:szCs w:val="30"/>
        </w:rPr>
        <w:t>2.</w:t>
      </w:r>
      <w:r w:rsidR="005C7270" w:rsidRPr="005C7270">
        <w:rPr>
          <w:rFonts w:hint="eastAsia"/>
        </w:rPr>
        <w:t xml:space="preserve"> </w:t>
      </w:r>
      <w:r w:rsidR="005C7270" w:rsidRPr="005C7270">
        <w:rPr>
          <w:rFonts w:ascii="仿宋_GB2312" w:eastAsia="仿宋_GB2312" w:hint="eastAsia"/>
          <w:sz w:val="30"/>
          <w:szCs w:val="30"/>
        </w:rPr>
        <w:t>2020年上海市“四有”好教师（教书育人楷模）推荐名册</w:t>
      </w:r>
    </w:p>
    <w:p w:rsidR="00B750BC" w:rsidRDefault="00B750BC" w:rsidP="00B53955">
      <w:pPr>
        <w:spacing w:line="360" w:lineRule="auto"/>
        <w:ind w:firstLineChars="300" w:firstLine="900"/>
        <w:rPr>
          <w:rFonts w:ascii="仿宋_GB2312" w:eastAsia="仿宋_GB2312"/>
          <w:sz w:val="30"/>
          <w:szCs w:val="30"/>
        </w:rPr>
      </w:pPr>
      <w:r>
        <w:rPr>
          <w:rFonts w:ascii="仿宋_GB2312" w:eastAsia="仿宋_GB2312" w:hint="eastAsia"/>
          <w:sz w:val="30"/>
          <w:szCs w:val="30"/>
        </w:rPr>
        <w:t>3.</w:t>
      </w:r>
      <w:r w:rsidRPr="00B750BC">
        <w:rPr>
          <w:rFonts w:ascii="仿宋_GB2312" w:eastAsia="仿宋_GB2312" w:hint="eastAsia"/>
          <w:sz w:val="30"/>
          <w:szCs w:val="30"/>
        </w:rPr>
        <w:t>2020年上海市“四有”好教师（教书育人楷模）推荐表</w:t>
      </w:r>
    </w:p>
    <w:p w:rsidR="00BF3E45" w:rsidRDefault="00BF3E45" w:rsidP="00955C10">
      <w:pPr>
        <w:rPr>
          <w:rFonts w:ascii="仿宋_GB2312" w:eastAsia="仿宋_GB2312"/>
          <w:sz w:val="30"/>
          <w:szCs w:val="30"/>
        </w:rPr>
      </w:pPr>
    </w:p>
    <w:p w:rsidR="00BF3E45" w:rsidRDefault="00BF3E45" w:rsidP="0009359B">
      <w:pPr>
        <w:ind w:right="150"/>
        <w:jc w:val="right"/>
        <w:rPr>
          <w:rFonts w:ascii="仿宋_GB2312" w:eastAsia="仿宋_GB2312"/>
          <w:sz w:val="30"/>
          <w:szCs w:val="30"/>
        </w:rPr>
      </w:pPr>
      <w:r>
        <w:rPr>
          <w:rFonts w:ascii="仿宋_GB2312" w:eastAsia="仿宋_GB2312" w:hint="eastAsia"/>
          <w:sz w:val="30"/>
          <w:szCs w:val="30"/>
        </w:rPr>
        <w:t>党委教师工作部</w:t>
      </w:r>
    </w:p>
    <w:p w:rsidR="00BF3E45" w:rsidRDefault="00BF3E45" w:rsidP="00BF3E45">
      <w:pPr>
        <w:jc w:val="right"/>
        <w:rPr>
          <w:rFonts w:ascii="仿宋_GB2312" w:eastAsia="仿宋_GB2312"/>
          <w:sz w:val="30"/>
          <w:szCs w:val="30"/>
        </w:rPr>
      </w:pPr>
      <w:r>
        <w:rPr>
          <w:rFonts w:ascii="仿宋_GB2312" w:eastAsia="仿宋_GB2312" w:hint="eastAsia"/>
          <w:sz w:val="30"/>
          <w:szCs w:val="30"/>
        </w:rPr>
        <w:t>2020年6月28日</w:t>
      </w:r>
    </w:p>
    <w:p w:rsidR="00C609AF" w:rsidRDefault="00C609AF" w:rsidP="00D7430B">
      <w:pPr>
        <w:tabs>
          <w:tab w:val="left" w:pos="1498"/>
        </w:tabs>
        <w:spacing w:line="560" w:lineRule="exact"/>
        <w:rPr>
          <w:rFonts w:ascii="华文楷体" w:eastAsia="华文楷体" w:hAnsi="华文楷体" w:cs="黑体"/>
          <w:sz w:val="28"/>
          <w:szCs w:val="28"/>
        </w:rPr>
      </w:pPr>
      <w:bookmarkStart w:id="0" w:name="_GoBack"/>
      <w:bookmarkEnd w:id="0"/>
    </w:p>
    <w:sectPr w:rsidR="00C609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CAD" w:rsidRDefault="00673CAD" w:rsidP="00955C10">
      <w:r>
        <w:separator/>
      </w:r>
    </w:p>
  </w:endnote>
  <w:endnote w:type="continuationSeparator" w:id="0">
    <w:p w:rsidR="00673CAD" w:rsidRDefault="00673CAD" w:rsidP="00955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CAD" w:rsidRDefault="00673CAD" w:rsidP="00955C10">
      <w:r>
        <w:separator/>
      </w:r>
    </w:p>
  </w:footnote>
  <w:footnote w:type="continuationSeparator" w:id="0">
    <w:p w:rsidR="00673CAD" w:rsidRDefault="00673CAD" w:rsidP="00955C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D5625"/>
    <w:multiLevelType w:val="hybridMultilevel"/>
    <w:tmpl w:val="D2E89746"/>
    <w:lvl w:ilvl="0" w:tplc="387436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14"/>
    <w:rsid w:val="0000181F"/>
    <w:rsid w:val="00003230"/>
    <w:rsid w:val="00031105"/>
    <w:rsid w:val="0009359B"/>
    <w:rsid w:val="000A1622"/>
    <w:rsid w:val="00120B99"/>
    <w:rsid w:val="00166797"/>
    <w:rsid w:val="001E55DE"/>
    <w:rsid w:val="00250A9F"/>
    <w:rsid w:val="003266FD"/>
    <w:rsid w:val="003E4463"/>
    <w:rsid w:val="004B5061"/>
    <w:rsid w:val="004E6BB8"/>
    <w:rsid w:val="005B2652"/>
    <w:rsid w:val="005C7270"/>
    <w:rsid w:val="00622114"/>
    <w:rsid w:val="00673CAD"/>
    <w:rsid w:val="006B0491"/>
    <w:rsid w:val="006E36E1"/>
    <w:rsid w:val="00705C4A"/>
    <w:rsid w:val="00795F71"/>
    <w:rsid w:val="00796B7C"/>
    <w:rsid w:val="009027F6"/>
    <w:rsid w:val="00913BFE"/>
    <w:rsid w:val="00955C10"/>
    <w:rsid w:val="00994A31"/>
    <w:rsid w:val="00A06C58"/>
    <w:rsid w:val="00B53955"/>
    <w:rsid w:val="00B6187D"/>
    <w:rsid w:val="00B750BC"/>
    <w:rsid w:val="00BF3E45"/>
    <w:rsid w:val="00C609AF"/>
    <w:rsid w:val="00C84112"/>
    <w:rsid w:val="00D0780A"/>
    <w:rsid w:val="00D65C56"/>
    <w:rsid w:val="00D7430B"/>
    <w:rsid w:val="00EB47D6"/>
    <w:rsid w:val="00EE1BE1"/>
    <w:rsid w:val="00EE7B33"/>
    <w:rsid w:val="00F40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5C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5C10"/>
    <w:rPr>
      <w:sz w:val="18"/>
      <w:szCs w:val="18"/>
    </w:rPr>
  </w:style>
  <w:style w:type="paragraph" w:styleId="a4">
    <w:name w:val="footer"/>
    <w:basedOn w:val="a"/>
    <w:link w:val="Char0"/>
    <w:uiPriority w:val="99"/>
    <w:unhideWhenUsed/>
    <w:rsid w:val="00955C10"/>
    <w:pPr>
      <w:tabs>
        <w:tab w:val="center" w:pos="4153"/>
        <w:tab w:val="right" w:pos="8306"/>
      </w:tabs>
      <w:snapToGrid w:val="0"/>
      <w:jc w:val="left"/>
    </w:pPr>
    <w:rPr>
      <w:sz w:val="18"/>
      <w:szCs w:val="18"/>
    </w:rPr>
  </w:style>
  <w:style w:type="character" w:customStyle="1" w:styleId="Char0">
    <w:name w:val="页脚 Char"/>
    <w:basedOn w:val="a0"/>
    <w:link w:val="a4"/>
    <w:uiPriority w:val="99"/>
    <w:rsid w:val="00955C10"/>
    <w:rPr>
      <w:sz w:val="18"/>
      <w:szCs w:val="18"/>
    </w:rPr>
  </w:style>
  <w:style w:type="paragraph" w:styleId="a5">
    <w:name w:val="List Paragraph"/>
    <w:basedOn w:val="a"/>
    <w:uiPriority w:val="34"/>
    <w:qFormat/>
    <w:rsid w:val="00955C10"/>
    <w:pPr>
      <w:ind w:firstLineChars="200" w:firstLine="420"/>
    </w:pPr>
  </w:style>
  <w:style w:type="table" w:styleId="a6">
    <w:name w:val="Table Grid"/>
    <w:basedOn w:val="a1"/>
    <w:uiPriority w:val="39"/>
    <w:qFormat/>
    <w:rsid w:val="00D7430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C609AF"/>
    <w:rPr>
      <w:sz w:val="18"/>
      <w:szCs w:val="18"/>
    </w:rPr>
  </w:style>
  <w:style w:type="character" w:customStyle="1" w:styleId="Char1">
    <w:name w:val="批注框文本 Char"/>
    <w:basedOn w:val="a0"/>
    <w:link w:val="a7"/>
    <w:uiPriority w:val="99"/>
    <w:semiHidden/>
    <w:rsid w:val="00C609A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5C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5C10"/>
    <w:rPr>
      <w:sz w:val="18"/>
      <w:szCs w:val="18"/>
    </w:rPr>
  </w:style>
  <w:style w:type="paragraph" w:styleId="a4">
    <w:name w:val="footer"/>
    <w:basedOn w:val="a"/>
    <w:link w:val="Char0"/>
    <w:uiPriority w:val="99"/>
    <w:unhideWhenUsed/>
    <w:rsid w:val="00955C10"/>
    <w:pPr>
      <w:tabs>
        <w:tab w:val="center" w:pos="4153"/>
        <w:tab w:val="right" w:pos="8306"/>
      </w:tabs>
      <w:snapToGrid w:val="0"/>
      <w:jc w:val="left"/>
    </w:pPr>
    <w:rPr>
      <w:sz w:val="18"/>
      <w:szCs w:val="18"/>
    </w:rPr>
  </w:style>
  <w:style w:type="character" w:customStyle="1" w:styleId="Char0">
    <w:name w:val="页脚 Char"/>
    <w:basedOn w:val="a0"/>
    <w:link w:val="a4"/>
    <w:uiPriority w:val="99"/>
    <w:rsid w:val="00955C10"/>
    <w:rPr>
      <w:sz w:val="18"/>
      <w:szCs w:val="18"/>
    </w:rPr>
  </w:style>
  <w:style w:type="paragraph" w:styleId="a5">
    <w:name w:val="List Paragraph"/>
    <w:basedOn w:val="a"/>
    <w:uiPriority w:val="34"/>
    <w:qFormat/>
    <w:rsid w:val="00955C10"/>
    <w:pPr>
      <w:ind w:firstLineChars="200" w:firstLine="420"/>
    </w:pPr>
  </w:style>
  <w:style w:type="table" w:styleId="a6">
    <w:name w:val="Table Grid"/>
    <w:basedOn w:val="a1"/>
    <w:uiPriority w:val="39"/>
    <w:qFormat/>
    <w:rsid w:val="00D7430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C609AF"/>
    <w:rPr>
      <w:sz w:val="18"/>
      <w:szCs w:val="18"/>
    </w:rPr>
  </w:style>
  <w:style w:type="character" w:customStyle="1" w:styleId="Char1">
    <w:name w:val="批注框文本 Char"/>
    <w:basedOn w:val="a0"/>
    <w:link w:val="a7"/>
    <w:uiPriority w:val="99"/>
    <w:semiHidden/>
    <w:rsid w:val="00C609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2C858-D034-4F02-8B06-6BF5CEB27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199</Words>
  <Characters>1139</Characters>
  <Application>Microsoft Office Word</Application>
  <DocSecurity>0</DocSecurity>
  <Lines>9</Lines>
  <Paragraphs>2</Paragraphs>
  <ScaleCrop>false</ScaleCrop>
  <Company>Microsoft</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赵媛</dc:creator>
  <cp:keywords/>
  <dc:description/>
  <cp:lastModifiedBy>赵媛</cp:lastModifiedBy>
  <cp:revision>43</cp:revision>
  <cp:lastPrinted>2020-06-29T02:37:00Z</cp:lastPrinted>
  <dcterms:created xsi:type="dcterms:W3CDTF">2020-06-28T06:17:00Z</dcterms:created>
  <dcterms:modified xsi:type="dcterms:W3CDTF">2020-06-29T04:02:00Z</dcterms:modified>
</cp:coreProperties>
</file>